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9982" w14:textId="77777777" w:rsidR="009E3F7F" w:rsidRDefault="009E3F7F" w:rsidP="009E3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83292" w14:textId="3DA91CFB" w:rsidR="00CD56F2" w:rsidRDefault="009E3F7F" w:rsidP="009E3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5D11F24D" wp14:editId="068A0587">
            <wp:simplePos x="0" y="0"/>
            <wp:positionH relativeFrom="column">
              <wp:posOffset>5566410</wp:posOffset>
            </wp:positionH>
            <wp:positionV relativeFrom="paragraph">
              <wp:posOffset>-1030605</wp:posOffset>
            </wp:positionV>
            <wp:extent cx="807839" cy="81915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ga-koruma-ve-milli-parklar-genel-mudurlugu-logo-F8E3F67150-seeklogo.co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839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74F079E9" wp14:editId="56EDB588">
            <wp:simplePos x="0" y="0"/>
            <wp:positionH relativeFrom="column">
              <wp:posOffset>-880746</wp:posOffset>
            </wp:positionH>
            <wp:positionV relativeFrom="page">
              <wp:posOffset>114300</wp:posOffset>
            </wp:positionV>
            <wp:extent cx="1507253" cy="9144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morma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553" cy="917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74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EDD12" wp14:editId="7053C351">
                <wp:simplePos x="0" y="0"/>
                <wp:positionH relativeFrom="column">
                  <wp:posOffset>-472189</wp:posOffset>
                </wp:positionH>
                <wp:positionV relativeFrom="paragraph">
                  <wp:posOffset>296622</wp:posOffset>
                </wp:positionV>
                <wp:extent cx="306474" cy="1321358"/>
                <wp:effectExtent l="0" t="0" r="17780" b="1270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74" cy="1321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C7031" w14:textId="77777777" w:rsidR="00FF0748" w:rsidRPr="00FF0748" w:rsidRDefault="00FF0748" w:rsidP="00FF0748">
                            <w:pPr>
                              <w:jc w:val="center"/>
                              <w:rPr>
                                <w:i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FF0748">
                              <w:rPr>
                                <w:i/>
                                <w:color w:val="FF0000"/>
                                <w:sz w:val="14"/>
                                <w:szCs w:val="14"/>
                              </w:rPr>
                              <w:t>İDARECE DOLDURULACAK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5EDD12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left:0;text-align:left;margin-left:-37.2pt;margin-top:23.35pt;width:24.15pt;height:104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" fillcolor="white [3201]" strokeweight=".5pt">
                <v:textbox style="layout-flow:vertical;mso-layout-flow-alt:bottom-to-top">
                  <w:txbxContent>
                    <w:p w14:paraId="15AC7031" w14:textId="77777777" w:rsidR="00FF0748" w:rsidRPr="00FF0748" w:rsidRDefault="00FF0748" w:rsidP="00FF0748">
                      <w:pPr>
                        <w:jc w:val="center"/>
                        <w:rPr>
                          <w:i/>
                          <w:color w:val="FF0000"/>
                          <w:sz w:val="14"/>
                          <w:szCs w:val="14"/>
                        </w:rPr>
                      </w:pPr>
                      <w:r w:rsidRPr="00FF0748">
                        <w:rPr>
                          <w:i/>
                          <w:color w:val="FF0000"/>
                          <w:sz w:val="14"/>
                          <w:szCs w:val="14"/>
                        </w:rPr>
                        <w:t>İDARECE DOLDURULACAK</w:t>
                      </w:r>
                    </w:p>
                  </w:txbxContent>
                </v:textbox>
              </v:shape>
            </w:pict>
          </mc:Fallback>
        </mc:AlternateContent>
      </w:r>
      <w:r w:rsidR="00FF074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8FB14" wp14:editId="34450376">
                <wp:simplePos x="0" y="0"/>
                <wp:positionH relativeFrom="column">
                  <wp:posOffset>-241628</wp:posOffset>
                </wp:positionH>
                <wp:positionV relativeFrom="paragraph">
                  <wp:posOffset>317116</wp:posOffset>
                </wp:positionV>
                <wp:extent cx="251111" cy="1271117"/>
                <wp:effectExtent l="38100" t="0" r="15875" b="24765"/>
                <wp:wrapNone/>
                <wp:docPr id="8" name="Sol Ayra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11" cy="1271117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D6770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Sol Ayraç 8" o:spid="_x0000_s1026" type="#_x0000_t87" style="position:absolute;margin-left:-19.05pt;margin-top:24.95pt;width:19.75pt;height:100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" adj="356" strokecolor="black [3213]" strokeweight=".5pt">
                <v:stroke joinstyle="miter"/>
              </v:shape>
            </w:pict>
          </mc:Fallback>
        </mc:AlternateContent>
      </w:r>
    </w:p>
    <w:p w14:paraId="19991356" w14:textId="77777777" w:rsidR="00CD56F2" w:rsidRDefault="00CD56F2" w:rsidP="00CD56F2">
      <w:pPr>
        <w:pStyle w:val="ListeParagraf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540">
        <w:rPr>
          <w:rFonts w:ascii="Times New Roman" w:hAnsi="Times New Roman" w:cs="Times New Roman"/>
          <w:b/>
          <w:sz w:val="24"/>
          <w:szCs w:val="24"/>
        </w:rPr>
        <w:t>BÖLGE MÜDÜRLÜĞÜ</w:t>
      </w:r>
      <w:r w:rsidRPr="00FA0540">
        <w:rPr>
          <w:rFonts w:ascii="Times New Roman" w:hAnsi="Times New Roman" w:cs="Times New Roman"/>
          <w:b/>
          <w:sz w:val="24"/>
          <w:szCs w:val="24"/>
        </w:rPr>
        <w:tab/>
      </w:r>
      <w:r w:rsidRPr="00FA0540">
        <w:rPr>
          <w:rFonts w:ascii="Times New Roman" w:hAnsi="Times New Roman" w:cs="Times New Roman"/>
          <w:b/>
          <w:sz w:val="24"/>
          <w:szCs w:val="24"/>
        </w:rPr>
        <w:tab/>
      </w:r>
      <w:r w:rsidRPr="00FA0540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878D4E" w14:textId="77777777" w:rsidR="00BE4FFF" w:rsidRDefault="00CD56F2" w:rsidP="00CD56F2">
      <w:pPr>
        <w:pStyle w:val="ListeParagraf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6F2">
        <w:rPr>
          <w:rFonts w:ascii="Times New Roman" w:hAnsi="Times New Roman" w:cs="Times New Roman"/>
          <w:b/>
          <w:sz w:val="24"/>
          <w:szCs w:val="24"/>
        </w:rPr>
        <w:t>İL ŞUBE MÜDÜRLÜĞÜ/</w:t>
      </w:r>
    </w:p>
    <w:p w14:paraId="0B44B29F" w14:textId="77777777" w:rsidR="00CD56F2" w:rsidRPr="00CD56F2" w:rsidRDefault="00CD56F2" w:rsidP="00CD56F2">
      <w:pPr>
        <w:pStyle w:val="ListeParagraf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6F2">
        <w:rPr>
          <w:rFonts w:ascii="Times New Roman" w:hAnsi="Times New Roman" w:cs="Times New Roman"/>
          <w:b/>
          <w:sz w:val="24"/>
          <w:szCs w:val="24"/>
        </w:rPr>
        <w:t>MİLLİ PARK MÜDÜRLÜĞÜ</w:t>
      </w:r>
      <w:r w:rsidRPr="00CD56F2">
        <w:rPr>
          <w:rFonts w:ascii="Times New Roman" w:hAnsi="Times New Roman" w:cs="Times New Roman"/>
          <w:b/>
          <w:sz w:val="24"/>
          <w:szCs w:val="24"/>
        </w:rPr>
        <w:tab/>
      </w:r>
      <w:r w:rsidRPr="00CD56F2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65852399" w14:textId="77777777" w:rsidR="00CD56F2" w:rsidRDefault="00CD56F2" w:rsidP="00CD5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6F2">
        <w:rPr>
          <w:rFonts w:ascii="Times New Roman" w:hAnsi="Times New Roman" w:cs="Times New Roman"/>
          <w:b/>
          <w:sz w:val="24"/>
          <w:szCs w:val="24"/>
        </w:rPr>
        <w:t>MÜHENDİSLİĞİ/ŞEFLİĞİ</w:t>
      </w:r>
      <w:r w:rsidRPr="00CD56F2">
        <w:rPr>
          <w:rFonts w:ascii="Times New Roman" w:hAnsi="Times New Roman" w:cs="Times New Roman"/>
          <w:b/>
          <w:sz w:val="24"/>
          <w:szCs w:val="24"/>
        </w:rPr>
        <w:tab/>
      </w:r>
      <w:r w:rsidRPr="00CD56F2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3FB39A5F" w14:textId="2370DBD7" w:rsidR="00CD56F2" w:rsidRPr="0016385D" w:rsidRDefault="00CD56F2" w:rsidP="00CD56F2">
      <w:pPr>
        <w:spacing w:after="0"/>
        <w:ind w:left="4245" w:hanging="424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KORUNAN ALAN</w:t>
      </w:r>
      <w:r w:rsidR="00DB55CF">
        <w:rPr>
          <w:rFonts w:ascii="Times New Roman" w:hAnsi="Times New Roman" w:cs="Times New Roman"/>
          <w:b/>
          <w:sz w:val="24"/>
          <w:szCs w:val="24"/>
        </w:rPr>
        <w:t xml:space="preserve"> ADI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6835F6AA" w14:textId="77777777" w:rsidR="00CD56F2" w:rsidRPr="00791740" w:rsidRDefault="00CD56F2" w:rsidP="00CD5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MAĞARANIN ADI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7917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44D4E3" w14:textId="77777777" w:rsidR="00F123A7" w:rsidRPr="0016385D" w:rsidRDefault="00FF0748" w:rsidP="00CD56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TALEP SAHİBİ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2595C595" w14:textId="77777777" w:rsidR="00FF0748" w:rsidRDefault="00FF0748" w:rsidP="00CD5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9AAF5" w14:textId="77777777" w:rsidR="00F123A7" w:rsidRPr="00F123A7" w:rsidRDefault="00F123A7" w:rsidP="00CD5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3A7">
        <w:rPr>
          <w:rFonts w:ascii="Times New Roman" w:hAnsi="Times New Roman" w:cs="Times New Roman"/>
          <w:b/>
          <w:sz w:val="24"/>
          <w:szCs w:val="24"/>
        </w:rPr>
        <w:t xml:space="preserve">GERÇEKLEŞTİRİLECEK İŞLEMİN </w:t>
      </w:r>
    </w:p>
    <w:p w14:paraId="3CB0844C" w14:textId="23AE7D17" w:rsidR="00AE07E7" w:rsidRDefault="00193923" w:rsidP="00CD5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28D7F" wp14:editId="45EDAB6F">
                <wp:simplePos x="0" y="0"/>
                <wp:positionH relativeFrom="column">
                  <wp:posOffset>3523770</wp:posOffset>
                </wp:positionH>
                <wp:positionV relativeFrom="paragraph">
                  <wp:posOffset>13335</wp:posOffset>
                </wp:positionV>
                <wp:extent cx="171450" cy="142875"/>
                <wp:effectExtent l="0" t="0" r="19050" b="28575"/>
                <wp:wrapNone/>
                <wp:docPr id="1" name="Akış Çizelgesi: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AB560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1" o:spid="_x0000_s1026" type="#_x0000_t109" style="position:absolute;margin-left:277.45pt;margin-top:1.05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" fillcolor="white [3212]" strokecolor="black [3213]" strokeweight="1pt"/>
            </w:pict>
          </mc:Fallback>
        </mc:AlternateContent>
      </w:r>
      <w:r w:rsidR="00F123A7" w:rsidRPr="00F123A7">
        <w:rPr>
          <w:rFonts w:ascii="Times New Roman" w:hAnsi="Times New Roman" w:cs="Times New Roman"/>
          <w:b/>
          <w:sz w:val="24"/>
          <w:szCs w:val="24"/>
        </w:rPr>
        <w:t>TÜRÜ</w:t>
      </w:r>
      <w:r w:rsidR="00F123A7" w:rsidRPr="00F123A7">
        <w:rPr>
          <w:rFonts w:ascii="Times New Roman" w:hAnsi="Times New Roman" w:cs="Times New Roman"/>
          <w:b/>
          <w:sz w:val="24"/>
          <w:szCs w:val="24"/>
        </w:rPr>
        <w:tab/>
      </w:r>
      <w:r w:rsidR="00F123A7">
        <w:rPr>
          <w:rFonts w:ascii="Times New Roman" w:hAnsi="Times New Roman" w:cs="Times New Roman"/>
          <w:sz w:val="24"/>
          <w:szCs w:val="24"/>
        </w:rPr>
        <w:tab/>
      </w:r>
      <w:r w:rsidR="00F123A7">
        <w:rPr>
          <w:rFonts w:ascii="Times New Roman" w:hAnsi="Times New Roman" w:cs="Times New Roman"/>
          <w:sz w:val="24"/>
          <w:szCs w:val="24"/>
        </w:rPr>
        <w:tab/>
      </w:r>
      <w:r w:rsidR="00F123A7">
        <w:rPr>
          <w:rFonts w:ascii="Times New Roman" w:hAnsi="Times New Roman" w:cs="Times New Roman"/>
          <w:sz w:val="24"/>
          <w:szCs w:val="24"/>
        </w:rPr>
        <w:tab/>
      </w:r>
      <w:r w:rsidR="00F123A7">
        <w:rPr>
          <w:rFonts w:ascii="Times New Roman" w:hAnsi="Times New Roman" w:cs="Times New Roman"/>
          <w:sz w:val="24"/>
          <w:szCs w:val="24"/>
        </w:rPr>
        <w:tab/>
      </w:r>
      <w:r w:rsidR="00F123A7">
        <w:rPr>
          <w:rFonts w:ascii="Times New Roman" w:hAnsi="Times New Roman" w:cs="Times New Roman"/>
          <w:sz w:val="24"/>
          <w:szCs w:val="24"/>
        </w:rPr>
        <w:tab/>
      </w:r>
      <w:r w:rsidR="00F123A7" w:rsidRPr="0022420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07E7">
        <w:rPr>
          <w:rFonts w:ascii="Times New Roman" w:hAnsi="Times New Roman" w:cs="Times New Roman"/>
          <w:b/>
          <w:sz w:val="24"/>
          <w:szCs w:val="24"/>
        </w:rPr>
        <w:t>Eğitim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3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D024DC" w14:textId="77777777" w:rsidR="00AE07E7" w:rsidRDefault="00193923" w:rsidP="00AE07E7">
      <w:pPr>
        <w:spacing w:after="0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10F8E" wp14:editId="10DEA0DE">
                <wp:simplePos x="0" y="0"/>
                <wp:positionH relativeFrom="column">
                  <wp:posOffset>3524567</wp:posOffset>
                </wp:positionH>
                <wp:positionV relativeFrom="paragraph">
                  <wp:posOffset>5080</wp:posOffset>
                </wp:positionV>
                <wp:extent cx="171450" cy="142875"/>
                <wp:effectExtent l="0" t="0" r="19050" b="28575"/>
                <wp:wrapNone/>
                <wp:docPr id="4" name="Akış Çizelgesi: İşl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74A24" id="Akış Çizelgesi: İşlem 4" o:spid="_x0000_s1026" type="#_x0000_t109" style="position:absolute;margin-left:277.5pt;margin-top:.4pt;width:13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" fillcolor="white [3212]" strokecolor="black [3213]" strokeweight="1pt"/>
            </w:pict>
          </mc:Fallback>
        </mc:AlternateContent>
      </w:r>
      <w:r w:rsidR="00AE07E7">
        <w:rPr>
          <w:rFonts w:ascii="Times New Roman" w:hAnsi="Times New Roman" w:cs="Times New Roman"/>
          <w:b/>
          <w:sz w:val="24"/>
          <w:szCs w:val="24"/>
        </w:rPr>
        <w:t xml:space="preserve">  Araştırma</w:t>
      </w:r>
    </w:p>
    <w:p w14:paraId="4EF9FE60" w14:textId="77777777" w:rsidR="00E8556A" w:rsidRDefault="00E8556A" w:rsidP="00CD5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2F02C" w14:textId="1FE929EC" w:rsidR="00CD56F2" w:rsidRDefault="00224208" w:rsidP="00CD5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MAĞARA GİRİŞ TARİH VE SAATİ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D56F2" w:rsidRPr="00CD56F2">
        <w:rPr>
          <w:rFonts w:ascii="Times New Roman" w:hAnsi="Times New Roman" w:cs="Times New Roman"/>
          <w:b/>
          <w:sz w:val="24"/>
          <w:szCs w:val="24"/>
        </w:rPr>
        <w:t>:</w:t>
      </w:r>
    </w:p>
    <w:p w14:paraId="3E9468DB" w14:textId="075146D3" w:rsidR="00CD56F2" w:rsidRDefault="00224208" w:rsidP="00CD5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MAĞARA ÇIKIŞ TARİH VE SAATİ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D56F2">
        <w:rPr>
          <w:rFonts w:ascii="Times New Roman" w:hAnsi="Times New Roman" w:cs="Times New Roman"/>
          <w:b/>
          <w:sz w:val="24"/>
          <w:szCs w:val="24"/>
        </w:rPr>
        <w:t>:</w:t>
      </w:r>
    </w:p>
    <w:p w14:paraId="5416B2DE" w14:textId="18CBA2A9" w:rsidR="00FA5F5A" w:rsidRDefault="00FA5F5A" w:rsidP="00CD5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685CA" w14:textId="77777777" w:rsidR="00E8556A" w:rsidRDefault="00E8556A" w:rsidP="00CD56F2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0CBEC5D" w14:textId="30DD90BE" w:rsidR="00227AD8" w:rsidRPr="00406F90" w:rsidRDefault="00FA5F5A" w:rsidP="00CD56F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6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TANIMLAR:</w:t>
      </w:r>
    </w:p>
    <w:p w14:paraId="1DB7997D" w14:textId="1C3F9E34" w:rsidR="0011076F" w:rsidRPr="00406F90" w:rsidRDefault="0011076F" w:rsidP="000024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F9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Ekip:</w:t>
      </w:r>
      <w:r w:rsidRPr="00406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Mağaracılık faaliyetini gerçekleştiren</w:t>
      </w:r>
      <w:r w:rsidR="000F347B"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az 3 kişiden oluşan ve </w:t>
      </w:r>
      <w:r w:rsidR="000F347B"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arama kurtarma</w:t>
      </w:r>
      <w:r w:rsidR="00677E2F"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347B"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sorumlusu olarak da </w:t>
      </w:r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mağara dışında en az 1(bir) kişiden oluşan </w:t>
      </w:r>
      <w:r w:rsidR="005466CD"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mağaracı grubu.</w:t>
      </w:r>
    </w:p>
    <w:p w14:paraId="3E831A06" w14:textId="6C9DABC3" w:rsidR="0011076F" w:rsidRPr="00406F90" w:rsidRDefault="0011076F" w:rsidP="000024D8">
      <w:pPr>
        <w:pStyle w:val="ListeParagraf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F9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Ekip Lideri:</w:t>
      </w:r>
      <w:r w:rsidRPr="00406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Mağaracılık faaliyeti esnasında mağara</w:t>
      </w:r>
      <w:r w:rsidR="005466CD"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da bulunan mağaracıların lideri.</w:t>
      </w:r>
    </w:p>
    <w:p w14:paraId="7474AB3F" w14:textId="25B2E992" w:rsidR="00FA5F5A" w:rsidRPr="00406F90" w:rsidRDefault="00FA5F5A" w:rsidP="000024D8">
      <w:pPr>
        <w:pStyle w:val="ListeParagraf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F9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Profesyonel Mağaracı:</w:t>
      </w:r>
      <w:r w:rsidR="00332DA9"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Mağaracılık </w:t>
      </w:r>
      <w:proofErr w:type="gramStart"/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Federasyonu’na(</w:t>
      </w:r>
      <w:proofErr w:type="gramEnd"/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TUMAF) kayıtlı mağaracılık derneklerinden/</w:t>
      </w:r>
      <w:r w:rsidR="003B09A2"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kulüplerinden</w:t>
      </w:r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birinden “Temel Mağaracılık Eğitimi ve/veya SRT (Tek İp) Eğitimi” ile “Mağarada Güvenlik ve/veya İlk Yardım Eğitimi” alarak başarı ile tamamlayan</w:t>
      </w:r>
      <w:r w:rsidRPr="00406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66CD"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kişiler.</w:t>
      </w:r>
    </w:p>
    <w:p w14:paraId="3ADA8E24" w14:textId="43818959" w:rsidR="00FA5F5A" w:rsidRPr="00406F90" w:rsidRDefault="00FA5F5A" w:rsidP="000024D8">
      <w:pPr>
        <w:pStyle w:val="ListeParagraf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F9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İzin Sahibi/Etkinlik Sorumlusu:</w:t>
      </w:r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Mağaracılık faaliyetin</w:t>
      </w:r>
      <w:r w:rsidR="005466CD"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i düzenleyen/organize eden gerçek veya tüzel kişi.</w:t>
      </w:r>
    </w:p>
    <w:p w14:paraId="28D5C8A6" w14:textId="7F9AEDE2" w:rsidR="00FA5F5A" w:rsidRPr="00406F90" w:rsidRDefault="00FA5F5A" w:rsidP="000024D8">
      <w:pPr>
        <w:pStyle w:val="ListeParagraf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6F9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Arama/Kurtarma Sorumlusu:</w:t>
      </w:r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Mağarada karşılaşılabi</w:t>
      </w:r>
      <w:r w:rsidR="00332DA9"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cek </w:t>
      </w:r>
      <w:r w:rsidR="00332DA9"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olumsuz bir durumda,</w:t>
      </w:r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acil yardım ve kurtarma ekiplerini (AFAD, İTFAİYE, TUMAF,</w:t>
      </w:r>
      <w:r w:rsidR="00A5779C"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112 ACİL ÇAĞRI MERKEZİ,</w:t>
      </w:r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KOLLUK </w:t>
      </w:r>
      <w:proofErr w:type="gramStart"/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KUVVETLERİ )</w:t>
      </w:r>
      <w:proofErr w:type="gramEnd"/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aramakla ve yönlendirmek</w:t>
      </w:r>
      <w:r w:rsidR="00A5779C"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r w:rsidRPr="00406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sorumlu kişi.</w:t>
      </w:r>
    </w:p>
    <w:p w14:paraId="27D9A66D" w14:textId="10A6C405" w:rsidR="00E8556A" w:rsidRDefault="00E8556A" w:rsidP="00CD5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8CAC3" w14:textId="3697D616" w:rsidR="00577ED5" w:rsidRPr="00CD56F2" w:rsidRDefault="00A35F02" w:rsidP="00CD56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HÜKÜMLER:</w:t>
      </w:r>
    </w:p>
    <w:p w14:paraId="0EBEB215" w14:textId="25E4B13C" w:rsidR="001106D3" w:rsidRDefault="00F123A7" w:rsidP="001106D3">
      <w:pPr>
        <w:pStyle w:val="ListeParagraf"/>
        <w:numPr>
          <w:ilvl w:val="0"/>
          <w:numId w:val="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Mağara </w:t>
      </w:r>
      <w:r w:rsidRPr="00091D35">
        <w:rPr>
          <w:rFonts w:ascii="Times New Roman" w:hAnsi="Times New Roman" w:cs="Times New Roman"/>
          <w:sz w:val="24"/>
          <w:szCs w:val="24"/>
        </w:rPr>
        <w:t>giriş iznine</w:t>
      </w:r>
      <w:r w:rsidR="002664E0" w:rsidRPr="00091D35">
        <w:rPr>
          <w:rFonts w:ascii="Times New Roman" w:hAnsi="Times New Roman" w:cs="Times New Roman"/>
          <w:sz w:val="24"/>
          <w:szCs w:val="24"/>
        </w:rPr>
        <w:t xml:space="preserve"> </w:t>
      </w:r>
      <w:r w:rsidRPr="00091D35">
        <w:rPr>
          <w:rFonts w:ascii="Times New Roman" w:hAnsi="Times New Roman" w:cs="Times New Roman"/>
          <w:sz w:val="24"/>
          <w:szCs w:val="24"/>
        </w:rPr>
        <w:t>konu ekip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F02">
        <w:rPr>
          <w:rFonts w:ascii="Times New Roman" w:hAnsi="Times New Roman" w:cs="Times New Roman"/>
          <w:i/>
          <w:sz w:val="24"/>
          <w:szCs w:val="24"/>
        </w:rPr>
        <w:t>(Ekip)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123A7">
        <w:rPr>
          <w:rFonts w:ascii="Times New Roman" w:hAnsi="Times New Roman" w:cs="Times New Roman"/>
          <w:sz w:val="24"/>
          <w:szCs w:val="24"/>
        </w:rPr>
        <w:t>doğal halini koruyan (insa</w:t>
      </w:r>
      <w:r w:rsidR="00DB55CF">
        <w:rPr>
          <w:rFonts w:ascii="Times New Roman" w:hAnsi="Times New Roman" w:cs="Times New Roman"/>
          <w:sz w:val="24"/>
          <w:szCs w:val="24"/>
        </w:rPr>
        <w:t xml:space="preserve">n eli değmemiş) mağaralarda </w:t>
      </w:r>
      <w:r w:rsidRPr="00F123A7">
        <w:rPr>
          <w:rFonts w:ascii="Times New Roman" w:hAnsi="Times New Roman" w:cs="Times New Roman"/>
          <w:sz w:val="24"/>
          <w:szCs w:val="24"/>
        </w:rPr>
        <w:t xml:space="preserve">en az üç kişiden oluşur. Bunun dışında her halde mağara dışında en az bir </w:t>
      </w:r>
      <w:r w:rsidRPr="00A35F02">
        <w:rPr>
          <w:rFonts w:ascii="Times New Roman" w:hAnsi="Times New Roman" w:cs="Times New Roman"/>
          <w:i/>
          <w:sz w:val="24"/>
          <w:szCs w:val="24"/>
        </w:rPr>
        <w:t>“Arama-Kurtarma Sorumlusu”</w:t>
      </w:r>
      <w:r w:rsidRPr="00F123A7">
        <w:rPr>
          <w:rFonts w:ascii="Times New Roman" w:hAnsi="Times New Roman" w:cs="Times New Roman"/>
          <w:sz w:val="24"/>
          <w:szCs w:val="24"/>
        </w:rPr>
        <w:t xml:space="preserve"> bulunmak zorundadır.</w:t>
      </w:r>
    </w:p>
    <w:p w14:paraId="59931EF8" w14:textId="77777777" w:rsidR="00BB31CC" w:rsidRPr="00BB31CC" w:rsidRDefault="00DB55CF" w:rsidP="004E2FB9">
      <w:pPr>
        <w:pStyle w:val="ListeParagraf"/>
        <w:numPr>
          <w:ilvl w:val="0"/>
          <w:numId w:val="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31CC">
        <w:rPr>
          <w:rFonts w:ascii="Times New Roman" w:hAnsi="Times New Roman" w:cs="Times New Roman"/>
          <w:sz w:val="24"/>
          <w:szCs w:val="24"/>
        </w:rPr>
        <w:t xml:space="preserve">Mağaracılık faaliyetine katılacak mağaracıların; </w:t>
      </w:r>
      <w:r w:rsidR="005560A7" w:rsidRPr="00BB31CC">
        <w:rPr>
          <w:rFonts w:ascii="Times New Roman" w:hAnsi="Times New Roman" w:cs="Times New Roman"/>
          <w:sz w:val="24"/>
          <w:szCs w:val="24"/>
        </w:rPr>
        <w:t>Mağaracılık Federasyonu’na kayıtlı mağaracılık derneklerinden</w:t>
      </w:r>
      <w:r w:rsidRPr="00BB31CC">
        <w:rPr>
          <w:rFonts w:ascii="Times New Roman" w:hAnsi="Times New Roman" w:cs="Times New Roman"/>
          <w:sz w:val="24"/>
          <w:szCs w:val="24"/>
        </w:rPr>
        <w:t>/k</w:t>
      </w:r>
      <w:r w:rsidR="00BB31CC" w:rsidRPr="00BB31CC">
        <w:rPr>
          <w:rFonts w:ascii="Times New Roman" w:hAnsi="Times New Roman" w:cs="Times New Roman"/>
          <w:sz w:val="24"/>
          <w:szCs w:val="24"/>
        </w:rPr>
        <w:t>u</w:t>
      </w:r>
      <w:r w:rsidRPr="00BB31CC">
        <w:rPr>
          <w:rFonts w:ascii="Times New Roman" w:hAnsi="Times New Roman" w:cs="Times New Roman"/>
          <w:sz w:val="24"/>
          <w:szCs w:val="24"/>
        </w:rPr>
        <w:t>lüplerinden</w:t>
      </w:r>
      <w:r w:rsidR="005560A7" w:rsidRPr="00BB31CC">
        <w:rPr>
          <w:rFonts w:ascii="Times New Roman" w:hAnsi="Times New Roman" w:cs="Times New Roman"/>
          <w:sz w:val="24"/>
          <w:szCs w:val="24"/>
        </w:rPr>
        <w:t xml:space="preserve"> birinden “Temel Mağaracılık Eğitimi ve /veya </w:t>
      </w:r>
      <w:proofErr w:type="gramStart"/>
      <w:r w:rsidR="005560A7" w:rsidRPr="00BB31CC">
        <w:rPr>
          <w:rFonts w:ascii="Times New Roman" w:hAnsi="Times New Roman" w:cs="Times New Roman"/>
          <w:sz w:val="24"/>
          <w:szCs w:val="24"/>
        </w:rPr>
        <w:t>SRT</w:t>
      </w:r>
      <w:r w:rsidRPr="00BB31C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B31CC">
        <w:rPr>
          <w:rFonts w:ascii="Times New Roman" w:hAnsi="Times New Roman" w:cs="Times New Roman"/>
          <w:sz w:val="24"/>
          <w:szCs w:val="24"/>
        </w:rPr>
        <w:t>Tek İp)</w:t>
      </w:r>
      <w:r w:rsidR="005560A7" w:rsidRPr="00BB31CC">
        <w:rPr>
          <w:rFonts w:ascii="Times New Roman" w:hAnsi="Times New Roman" w:cs="Times New Roman"/>
          <w:sz w:val="24"/>
          <w:szCs w:val="24"/>
        </w:rPr>
        <w:t xml:space="preserve"> Eğitimi” ile  “Mağarada Güvenlik ve/veya İlk Yardım Eğitimi” alara</w:t>
      </w:r>
      <w:r w:rsidRPr="00BB31CC">
        <w:rPr>
          <w:rFonts w:ascii="Times New Roman" w:hAnsi="Times New Roman" w:cs="Times New Roman"/>
          <w:sz w:val="24"/>
          <w:szCs w:val="24"/>
        </w:rPr>
        <w:t>k başarı ile tamamlamış olmaları gerekmektedir</w:t>
      </w:r>
      <w:r w:rsidR="005560A7" w:rsidRPr="00BB31CC">
        <w:rPr>
          <w:rFonts w:ascii="Times New Roman" w:hAnsi="Times New Roman" w:cs="Times New Roman"/>
          <w:sz w:val="24"/>
          <w:szCs w:val="24"/>
        </w:rPr>
        <w:t xml:space="preserve">. </w:t>
      </w:r>
      <w:r w:rsidR="00BB31CC" w:rsidRPr="00BB31CC">
        <w:rPr>
          <w:rFonts w:ascii="Times New Roman" w:hAnsi="Times New Roman" w:cs="Times New Roman"/>
          <w:sz w:val="24"/>
          <w:szCs w:val="24"/>
        </w:rPr>
        <w:t xml:space="preserve">Tüm ekip üyeleri, eğitimlere katıldıklarını ve eğitimleri başarı ile tamamladıklarını idareye taahhüt eder. </w:t>
      </w:r>
    </w:p>
    <w:p w14:paraId="751E1520" w14:textId="2C51CF86" w:rsidR="002532AD" w:rsidRPr="00BB31CC" w:rsidRDefault="00F123A7" w:rsidP="004E2FB9">
      <w:pPr>
        <w:pStyle w:val="ListeParagraf"/>
        <w:numPr>
          <w:ilvl w:val="0"/>
          <w:numId w:val="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31CC">
        <w:rPr>
          <w:rFonts w:ascii="Times New Roman" w:hAnsi="Times New Roman" w:cs="Times New Roman"/>
          <w:sz w:val="24"/>
          <w:szCs w:val="24"/>
        </w:rPr>
        <w:t>Ekip; mağara içi, mağara giriş</w:t>
      </w:r>
      <w:r w:rsidR="00227F40" w:rsidRPr="00BB31CC">
        <w:rPr>
          <w:rFonts w:ascii="Times New Roman" w:hAnsi="Times New Roman" w:cs="Times New Roman"/>
          <w:sz w:val="24"/>
          <w:szCs w:val="24"/>
        </w:rPr>
        <w:t xml:space="preserve"> ve çıkış aşamalarının tümünde Ekip L</w:t>
      </w:r>
      <w:r w:rsidRPr="00BB31CC">
        <w:rPr>
          <w:rFonts w:ascii="Times New Roman" w:hAnsi="Times New Roman" w:cs="Times New Roman"/>
          <w:sz w:val="24"/>
          <w:szCs w:val="24"/>
        </w:rPr>
        <w:t xml:space="preserve">iderine tabidir. </w:t>
      </w:r>
      <w:r w:rsidR="00224208" w:rsidRPr="00BB31CC">
        <w:rPr>
          <w:rFonts w:ascii="Times New Roman" w:hAnsi="Times New Roman" w:cs="Times New Roman"/>
          <w:sz w:val="24"/>
          <w:szCs w:val="24"/>
        </w:rPr>
        <w:t>Mağara içerisinde k</w:t>
      </w:r>
      <w:r w:rsidR="00227F40" w:rsidRPr="00BB31CC">
        <w:rPr>
          <w:rFonts w:ascii="Times New Roman" w:hAnsi="Times New Roman" w:cs="Times New Roman"/>
          <w:sz w:val="24"/>
          <w:szCs w:val="24"/>
        </w:rPr>
        <w:t>arşılaşılacak bir olumsuzlukta Ekip L</w:t>
      </w:r>
      <w:r w:rsidR="00224208" w:rsidRPr="00BB31CC">
        <w:rPr>
          <w:rFonts w:ascii="Times New Roman" w:hAnsi="Times New Roman" w:cs="Times New Roman"/>
          <w:sz w:val="24"/>
          <w:szCs w:val="24"/>
        </w:rPr>
        <w:t>ideri çalışmayı sonlandırarak ekibi mağaradan tahliye eder</w:t>
      </w:r>
      <w:r w:rsidR="00156FD4" w:rsidRPr="00BB31CC">
        <w:rPr>
          <w:rFonts w:ascii="Times New Roman" w:hAnsi="Times New Roman" w:cs="Times New Roman"/>
          <w:sz w:val="24"/>
          <w:szCs w:val="24"/>
        </w:rPr>
        <w:t>.</w:t>
      </w:r>
    </w:p>
    <w:p w14:paraId="1E1D5A9F" w14:textId="3E608498" w:rsidR="004D4529" w:rsidRPr="00577ED5" w:rsidRDefault="002532AD" w:rsidP="004D4529">
      <w:pPr>
        <w:pStyle w:val="ListeParagraf"/>
        <w:numPr>
          <w:ilvl w:val="0"/>
          <w:numId w:val="2"/>
        </w:numPr>
        <w:spacing w:after="0"/>
        <w:ind w:left="142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91D35">
        <w:rPr>
          <w:rFonts w:ascii="Times New Roman" w:hAnsi="Times New Roman" w:cs="Times New Roman"/>
          <w:sz w:val="24"/>
          <w:szCs w:val="24"/>
        </w:rPr>
        <w:lastRenderedPageBreak/>
        <w:t xml:space="preserve">Düşme, </w:t>
      </w:r>
      <w:proofErr w:type="spellStart"/>
      <w:r w:rsidRPr="00091D35">
        <w:rPr>
          <w:rFonts w:ascii="Times New Roman" w:hAnsi="Times New Roman" w:cs="Times New Roman"/>
          <w:sz w:val="24"/>
          <w:szCs w:val="24"/>
        </w:rPr>
        <w:t>hipotermi</w:t>
      </w:r>
      <w:proofErr w:type="spellEnd"/>
      <w:r w:rsidRPr="00091D35">
        <w:rPr>
          <w:rFonts w:ascii="Times New Roman" w:hAnsi="Times New Roman" w:cs="Times New Roman"/>
          <w:sz w:val="24"/>
          <w:szCs w:val="24"/>
        </w:rPr>
        <w:t>, sıkışma</w:t>
      </w:r>
      <w:r w:rsidR="00DB55CF">
        <w:rPr>
          <w:rFonts w:ascii="Times New Roman" w:hAnsi="Times New Roman" w:cs="Times New Roman"/>
          <w:sz w:val="24"/>
          <w:szCs w:val="24"/>
        </w:rPr>
        <w:t>, yaralanma</w:t>
      </w:r>
      <w:r w:rsidR="00FE1FAC">
        <w:rPr>
          <w:rFonts w:ascii="Times New Roman" w:hAnsi="Times New Roman" w:cs="Times New Roman"/>
          <w:sz w:val="24"/>
          <w:szCs w:val="24"/>
        </w:rPr>
        <w:t xml:space="preserve"> </w:t>
      </w:r>
      <w:r w:rsidR="00DB55CF">
        <w:rPr>
          <w:rFonts w:ascii="Times New Roman" w:hAnsi="Times New Roman" w:cs="Times New Roman"/>
          <w:sz w:val="24"/>
          <w:szCs w:val="24"/>
        </w:rPr>
        <w:t>ve ölüm vb.</w:t>
      </w:r>
      <w:r w:rsidRPr="00091D35">
        <w:rPr>
          <w:rFonts w:ascii="Times New Roman" w:hAnsi="Times New Roman" w:cs="Times New Roman"/>
          <w:sz w:val="24"/>
          <w:szCs w:val="24"/>
        </w:rPr>
        <w:t xml:space="preserve"> olumsuzluklara karşı tüm ekip kendinden ve birbirinden sorumludur.</w:t>
      </w:r>
      <w:r w:rsidR="00351B89" w:rsidRPr="00091D35">
        <w:rPr>
          <w:rFonts w:ascii="Times New Roman" w:hAnsi="Times New Roman" w:cs="Times New Roman"/>
          <w:sz w:val="24"/>
          <w:szCs w:val="24"/>
        </w:rPr>
        <w:t xml:space="preserve"> </w:t>
      </w:r>
      <w:r w:rsidR="00FE1FAC">
        <w:rPr>
          <w:rFonts w:ascii="Times New Roman" w:hAnsi="Times New Roman" w:cs="Times New Roman"/>
          <w:sz w:val="24"/>
          <w:szCs w:val="24"/>
        </w:rPr>
        <w:t>K</w:t>
      </w:r>
      <w:r w:rsidR="004D4529" w:rsidRPr="00091D35">
        <w:rPr>
          <w:rFonts w:ascii="Times New Roman" w:hAnsi="Times New Roman" w:cs="Times New Roman"/>
          <w:sz w:val="24"/>
          <w:szCs w:val="24"/>
        </w:rPr>
        <w:t>aza durumlarında risk değerlendirmesi yapılarak faaliyet</w:t>
      </w:r>
      <w:r w:rsidR="00FE1FAC">
        <w:rPr>
          <w:rFonts w:ascii="Times New Roman" w:hAnsi="Times New Roman" w:cs="Times New Roman"/>
          <w:sz w:val="24"/>
          <w:szCs w:val="24"/>
        </w:rPr>
        <w:t>e</w:t>
      </w:r>
      <w:r w:rsidR="004D4529" w:rsidRPr="00091D35">
        <w:rPr>
          <w:rFonts w:ascii="Times New Roman" w:hAnsi="Times New Roman" w:cs="Times New Roman"/>
          <w:sz w:val="24"/>
          <w:szCs w:val="24"/>
        </w:rPr>
        <w:t xml:space="preserve"> </w:t>
      </w:r>
      <w:r w:rsidR="00091D35">
        <w:rPr>
          <w:rFonts w:ascii="Times New Roman" w:hAnsi="Times New Roman" w:cs="Times New Roman"/>
          <w:sz w:val="24"/>
          <w:szCs w:val="24"/>
        </w:rPr>
        <w:t xml:space="preserve">devam edilir veya </w:t>
      </w:r>
      <w:r w:rsidR="004D4529" w:rsidRPr="00091D35">
        <w:rPr>
          <w:rFonts w:ascii="Times New Roman" w:hAnsi="Times New Roman" w:cs="Times New Roman"/>
          <w:sz w:val="24"/>
          <w:szCs w:val="24"/>
        </w:rPr>
        <w:t>sonlandırılır.</w:t>
      </w:r>
    </w:p>
    <w:p w14:paraId="42CE0A0F" w14:textId="3120228A" w:rsidR="00BB31CC" w:rsidRDefault="00BB31CC" w:rsidP="00BB31CC">
      <w:pPr>
        <w:pStyle w:val="ListeParagraf"/>
        <w:numPr>
          <w:ilvl w:val="0"/>
          <w:numId w:val="2"/>
        </w:numPr>
        <w:spacing w:after="0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1CC">
        <w:rPr>
          <w:rFonts w:ascii="Times New Roman" w:hAnsi="Times New Roman" w:cs="Times New Roman"/>
          <w:sz w:val="24"/>
          <w:szCs w:val="24"/>
        </w:rPr>
        <w:t>Mağaracılık faaliyetinin gerçekleştirileceği mağaranın doğal, idarece güvenlik önlemi alınmamış, ekipmanlı profesyonel mağaracıların girebileceği nitelikte bir mağara olduğu her bir ekip üyesine bildirilir. Ekip üyeleri doğabilecek tüm risklerden</w:t>
      </w:r>
      <w:r w:rsidRPr="00BB31CC">
        <w:rPr>
          <w:rFonts w:ascii="Times New Roman" w:hAnsi="Times New Roman" w:cs="Times New Roman"/>
          <w:b/>
          <w:sz w:val="24"/>
          <w:szCs w:val="24"/>
        </w:rPr>
        <w:t xml:space="preserve"> kendilerinin sorumlu olduğunu kabul ederek idareyi sorumlu tutmayacaklarını beyan etmiş sayılırlar. </w:t>
      </w:r>
    </w:p>
    <w:p w14:paraId="38D9E126" w14:textId="604C8A4A" w:rsidR="00BB31CC" w:rsidRPr="00BB31CC" w:rsidRDefault="00BB31CC" w:rsidP="00BB31CC">
      <w:pPr>
        <w:pStyle w:val="ListeParagraf"/>
        <w:numPr>
          <w:ilvl w:val="0"/>
          <w:numId w:val="2"/>
        </w:numPr>
        <w:spacing w:after="0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1CC">
        <w:rPr>
          <w:rFonts w:ascii="Times New Roman" w:hAnsi="Times New Roman" w:cs="Times New Roman"/>
          <w:sz w:val="24"/>
          <w:szCs w:val="24"/>
        </w:rPr>
        <w:t xml:space="preserve">) </w:t>
      </w:r>
      <w:r w:rsidRPr="004E2B5A">
        <w:rPr>
          <w:rFonts w:ascii="Times New Roman" w:hAnsi="Times New Roman" w:cs="Times New Roman"/>
          <w:sz w:val="24"/>
          <w:szCs w:val="24"/>
        </w:rPr>
        <w:t xml:space="preserve">Faaliyet sırasında; oluşabilecek kaza, hasar, ziyan, yaralanma, ölüm vb. hususlarda her türlü sorumluluk faaliyete katılan bireylere aittir. </w:t>
      </w:r>
      <w:r w:rsidRPr="00BB31CC">
        <w:rPr>
          <w:rFonts w:ascii="Times New Roman" w:hAnsi="Times New Roman" w:cs="Times New Roman"/>
          <w:b/>
          <w:sz w:val="24"/>
          <w:szCs w:val="24"/>
        </w:rPr>
        <w:t>İdare sorumlu tutulamaz.</w:t>
      </w:r>
    </w:p>
    <w:p w14:paraId="672A521D" w14:textId="08E9B913" w:rsidR="00224208" w:rsidRPr="00156FD4" w:rsidRDefault="00224208" w:rsidP="00345DB9">
      <w:pPr>
        <w:pStyle w:val="ListeParagraf"/>
        <w:numPr>
          <w:ilvl w:val="0"/>
          <w:numId w:val="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6FD4">
        <w:rPr>
          <w:rFonts w:ascii="Times New Roman" w:hAnsi="Times New Roman" w:cs="Times New Roman"/>
          <w:sz w:val="24"/>
          <w:szCs w:val="24"/>
        </w:rPr>
        <w:t xml:space="preserve">Ekipteki her kişinin mağaraya baret/kafa aydınlatması/yedek aydınlatma ile girmesi şarttır. </w:t>
      </w:r>
      <w:r w:rsidR="00BC2B01">
        <w:rPr>
          <w:rFonts w:ascii="Times New Roman" w:hAnsi="Times New Roman" w:cs="Times New Roman"/>
          <w:sz w:val="24"/>
          <w:szCs w:val="24"/>
        </w:rPr>
        <w:t>Etkinliğin düzenleneceği mağaranın gerektirebileceği tüm teknik ekipmanı</w:t>
      </w:r>
      <w:r w:rsidRPr="00156FD4">
        <w:rPr>
          <w:rFonts w:ascii="Times New Roman" w:hAnsi="Times New Roman" w:cs="Times New Roman"/>
          <w:sz w:val="24"/>
          <w:szCs w:val="24"/>
        </w:rPr>
        <w:t xml:space="preserve"> bulu</w:t>
      </w:r>
      <w:r w:rsidR="00BC2B01">
        <w:rPr>
          <w:rFonts w:ascii="Times New Roman" w:hAnsi="Times New Roman" w:cs="Times New Roman"/>
          <w:sz w:val="24"/>
          <w:szCs w:val="24"/>
        </w:rPr>
        <w:t>ndurmak ve kullanmak kişilerin</w:t>
      </w:r>
      <w:r w:rsidRPr="00156FD4">
        <w:rPr>
          <w:rFonts w:ascii="Times New Roman" w:hAnsi="Times New Roman" w:cs="Times New Roman"/>
          <w:sz w:val="24"/>
          <w:szCs w:val="24"/>
        </w:rPr>
        <w:t xml:space="preserve"> sorumluluğundadır. </w:t>
      </w:r>
    </w:p>
    <w:p w14:paraId="5D9CFFE5" w14:textId="382A7494" w:rsidR="00227F40" w:rsidRPr="002532AD" w:rsidRDefault="00BC2B01" w:rsidP="00126C24">
      <w:pPr>
        <w:pStyle w:val="ListeParagraf"/>
        <w:numPr>
          <w:ilvl w:val="0"/>
          <w:numId w:val="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4031B">
        <w:rPr>
          <w:rFonts w:ascii="Times New Roman" w:hAnsi="Times New Roman" w:cs="Times New Roman"/>
          <w:sz w:val="24"/>
          <w:szCs w:val="24"/>
        </w:rPr>
        <w:t xml:space="preserve">aaliyet kapsamında </w:t>
      </w:r>
      <w:proofErr w:type="spellStart"/>
      <w:r w:rsidR="00224208" w:rsidRPr="00126C24">
        <w:rPr>
          <w:rFonts w:ascii="Times New Roman" w:hAnsi="Times New Roman" w:cs="Times New Roman"/>
          <w:sz w:val="24"/>
          <w:szCs w:val="24"/>
        </w:rPr>
        <w:t>Ekip’in</w:t>
      </w:r>
      <w:proofErr w:type="spellEnd"/>
      <w:r w:rsidR="00224208" w:rsidRPr="00126C24">
        <w:rPr>
          <w:rFonts w:ascii="Times New Roman" w:hAnsi="Times New Roman" w:cs="Times New Roman"/>
          <w:sz w:val="24"/>
          <w:szCs w:val="24"/>
        </w:rPr>
        <w:t xml:space="preserve"> </w:t>
      </w:r>
      <w:r w:rsidR="00227F40" w:rsidRPr="00126C24">
        <w:rPr>
          <w:rFonts w:ascii="Times New Roman" w:hAnsi="Times New Roman" w:cs="Times New Roman"/>
          <w:sz w:val="24"/>
          <w:szCs w:val="24"/>
        </w:rPr>
        <w:t>Arama-K</w:t>
      </w:r>
      <w:r w:rsidR="00224208" w:rsidRPr="00126C24">
        <w:rPr>
          <w:rFonts w:ascii="Times New Roman" w:hAnsi="Times New Roman" w:cs="Times New Roman"/>
          <w:sz w:val="24"/>
          <w:szCs w:val="24"/>
        </w:rPr>
        <w:t xml:space="preserve">urtarma sorumlusu olmadan mağaraya girmesi kesinlikle yasaktır. </w:t>
      </w:r>
      <w:r w:rsidR="00227F40" w:rsidRPr="002532AD">
        <w:rPr>
          <w:rFonts w:ascii="Times New Roman" w:hAnsi="Times New Roman" w:cs="Times New Roman"/>
          <w:sz w:val="24"/>
          <w:szCs w:val="24"/>
        </w:rPr>
        <w:t>Arama-K</w:t>
      </w:r>
      <w:r w:rsidR="00224208" w:rsidRPr="002532AD">
        <w:rPr>
          <w:rFonts w:ascii="Times New Roman" w:hAnsi="Times New Roman" w:cs="Times New Roman"/>
          <w:sz w:val="24"/>
          <w:szCs w:val="24"/>
        </w:rPr>
        <w:t xml:space="preserve">urtarma sorumlusuna dair kişi </w:t>
      </w:r>
      <w:r w:rsidR="00224208" w:rsidRPr="00091D35">
        <w:rPr>
          <w:rFonts w:ascii="Times New Roman" w:hAnsi="Times New Roman" w:cs="Times New Roman"/>
          <w:sz w:val="24"/>
          <w:szCs w:val="24"/>
        </w:rPr>
        <w:t>bilgileri izin dilekçesi</w:t>
      </w:r>
      <w:r w:rsidR="00B07CCC" w:rsidRPr="00091D35">
        <w:rPr>
          <w:rFonts w:ascii="Times New Roman" w:hAnsi="Times New Roman" w:cs="Times New Roman"/>
          <w:sz w:val="24"/>
          <w:szCs w:val="24"/>
        </w:rPr>
        <w:t>nde</w:t>
      </w:r>
      <w:r w:rsidR="00B07CCC" w:rsidRPr="002532AD">
        <w:rPr>
          <w:rFonts w:ascii="Times New Roman" w:hAnsi="Times New Roman" w:cs="Times New Roman"/>
          <w:sz w:val="24"/>
          <w:szCs w:val="24"/>
        </w:rPr>
        <w:t xml:space="preserve"> </w:t>
      </w:r>
      <w:r w:rsidR="00224208" w:rsidRPr="002532AD">
        <w:rPr>
          <w:rFonts w:ascii="Times New Roman" w:hAnsi="Times New Roman" w:cs="Times New Roman"/>
          <w:sz w:val="24"/>
          <w:szCs w:val="24"/>
        </w:rPr>
        <w:t xml:space="preserve">İdareye sunulur. </w:t>
      </w:r>
    </w:p>
    <w:p w14:paraId="74A4CDD3" w14:textId="77777777" w:rsidR="00BC2B01" w:rsidRDefault="00227F40" w:rsidP="00BC2B01">
      <w:pPr>
        <w:pStyle w:val="ListeParagraf"/>
        <w:numPr>
          <w:ilvl w:val="0"/>
          <w:numId w:val="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Dikey inişlerde mağaraya daha az zarar vermek için, varsa daha önceden kullanılan hat ve bu hat üzerinde </w:t>
      </w:r>
      <w:r w:rsidRPr="00126C24">
        <w:rPr>
          <w:rFonts w:ascii="Times New Roman" w:hAnsi="Times New Roman" w:cs="Times New Roman"/>
          <w:sz w:val="24"/>
          <w:szCs w:val="24"/>
        </w:rPr>
        <w:t xml:space="preserve">açılan </w:t>
      </w:r>
      <w:r w:rsidR="00E91492" w:rsidRPr="00126C24">
        <w:rPr>
          <w:rFonts w:ascii="Times New Roman" w:hAnsi="Times New Roman" w:cs="Times New Roman"/>
          <w:sz w:val="24"/>
          <w:szCs w:val="24"/>
        </w:rPr>
        <w:t>istasyonların</w:t>
      </w:r>
      <w:r w:rsidRPr="00126C24">
        <w:rPr>
          <w:rFonts w:ascii="Times New Roman" w:hAnsi="Times New Roman" w:cs="Times New Roman"/>
          <w:sz w:val="24"/>
          <w:szCs w:val="24"/>
        </w:rPr>
        <w:t xml:space="preserve"> kullanılması </w:t>
      </w:r>
      <w:r>
        <w:rPr>
          <w:rFonts w:ascii="Times New Roman" w:hAnsi="Times New Roman" w:cs="Times New Roman"/>
          <w:sz w:val="24"/>
          <w:szCs w:val="24"/>
        </w:rPr>
        <w:t>esastır.</w:t>
      </w:r>
    </w:p>
    <w:p w14:paraId="39C37B05" w14:textId="77777777" w:rsidR="00E0537F" w:rsidRDefault="00BC2B01" w:rsidP="000E5B96">
      <w:pPr>
        <w:pStyle w:val="ListeParagraf"/>
        <w:numPr>
          <w:ilvl w:val="0"/>
          <w:numId w:val="2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Mağaracılık faaliyetinin,</w:t>
      </w:r>
      <w:r w:rsidR="00227F40" w:rsidRPr="00BC2B01">
        <w:rPr>
          <w:rFonts w:ascii="Times New Roman" w:hAnsi="Times New Roman" w:cs="Times New Roman"/>
          <w:sz w:val="24"/>
          <w:szCs w:val="24"/>
        </w:rPr>
        <w:t xml:space="preserve"> mağaranın biyolojik çeşitliliği</w:t>
      </w:r>
      <w:r w:rsidR="00126C24" w:rsidRPr="00BC2B01">
        <w:rPr>
          <w:rFonts w:ascii="Times New Roman" w:hAnsi="Times New Roman" w:cs="Times New Roman"/>
          <w:sz w:val="24"/>
          <w:szCs w:val="24"/>
        </w:rPr>
        <w:t>, ekosistemin veya türlerin izlenmesi</w:t>
      </w:r>
      <w:r w:rsidR="00227F40" w:rsidRPr="00BC2B01">
        <w:rPr>
          <w:rFonts w:ascii="Times New Roman" w:hAnsi="Times New Roman" w:cs="Times New Roman"/>
          <w:sz w:val="24"/>
          <w:szCs w:val="24"/>
        </w:rPr>
        <w:t xml:space="preserve"> ile ilgisi olması halinde, Doğa Koruma ve Milli Parklar Genel Müdürlüğün</w:t>
      </w:r>
      <w:r w:rsidR="00091D35" w:rsidRPr="00BC2B01">
        <w:rPr>
          <w:rFonts w:ascii="Times New Roman" w:hAnsi="Times New Roman" w:cs="Times New Roman"/>
          <w:sz w:val="24"/>
          <w:szCs w:val="24"/>
        </w:rPr>
        <w:t>den</w:t>
      </w:r>
      <w:r w:rsidR="00227F40" w:rsidRPr="00BC2B01">
        <w:rPr>
          <w:rFonts w:ascii="Times New Roman" w:hAnsi="Times New Roman" w:cs="Times New Roman"/>
          <w:sz w:val="24"/>
          <w:szCs w:val="24"/>
        </w:rPr>
        <w:t xml:space="preserve"> </w:t>
      </w:r>
      <w:r w:rsidR="006D4E9C" w:rsidRPr="00BC2B01">
        <w:rPr>
          <w:rFonts w:ascii="Times New Roman" w:hAnsi="Times New Roman" w:cs="Times New Roman"/>
          <w:sz w:val="24"/>
          <w:szCs w:val="24"/>
        </w:rPr>
        <w:t>ayrıca izin</w:t>
      </w:r>
      <w:r w:rsidR="00A35F02" w:rsidRPr="00BC2B01">
        <w:rPr>
          <w:rFonts w:ascii="Times New Roman" w:hAnsi="Times New Roman" w:cs="Times New Roman"/>
          <w:sz w:val="24"/>
          <w:szCs w:val="24"/>
        </w:rPr>
        <w:t xml:space="preserve"> alınması </w:t>
      </w:r>
      <w:r>
        <w:rPr>
          <w:rFonts w:ascii="Times New Roman" w:hAnsi="Times New Roman" w:cs="Times New Roman"/>
          <w:sz w:val="24"/>
          <w:szCs w:val="24"/>
        </w:rPr>
        <w:t>gerekmektedir.</w:t>
      </w:r>
    </w:p>
    <w:p w14:paraId="26F7051D" w14:textId="1B533F38" w:rsidR="00227F40" w:rsidRPr="00E0537F" w:rsidRDefault="00BC2B01" w:rsidP="000E5B96">
      <w:pPr>
        <w:pStyle w:val="ListeParagraf"/>
        <w:numPr>
          <w:ilvl w:val="0"/>
          <w:numId w:val="2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537F">
        <w:rPr>
          <w:rFonts w:ascii="Times New Roman" w:hAnsi="Times New Roman" w:cs="Times New Roman"/>
          <w:sz w:val="24"/>
          <w:szCs w:val="24"/>
        </w:rPr>
        <w:t>Her durumda</w:t>
      </w:r>
      <w:r w:rsidR="00A35F02" w:rsidRPr="00E0537F">
        <w:rPr>
          <w:rFonts w:ascii="Times New Roman" w:hAnsi="Times New Roman" w:cs="Times New Roman"/>
          <w:sz w:val="24"/>
          <w:szCs w:val="24"/>
        </w:rPr>
        <w:t xml:space="preserve"> mağaranın yer aldığı korunan alan</w:t>
      </w:r>
      <w:r w:rsidRPr="00E0537F">
        <w:rPr>
          <w:rFonts w:ascii="Times New Roman" w:hAnsi="Times New Roman" w:cs="Times New Roman"/>
          <w:sz w:val="24"/>
          <w:szCs w:val="24"/>
        </w:rPr>
        <w:t>ın</w:t>
      </w:r>
      <w:r w:rsidR="00A35F02" w:rsidRPr="00E0537F">
        <w:rPr>
          <w:rFonts w:ascii="Times New Roman" w:hAnsi="Times New Roman" w:cs="Times New Roman"/>
          <w:sz w:val="24"/>
          <w:szCs w:val="24"/>
        </w:rPr>
        <w:t xml:space="preserve"> Yönetim Planı, Gelişme Planı ve Uzun Devreli Gelişme Planı hükümlerine uyulması zorunludur.</w:t>
      </w:r>
    </w:p>
    <w:p w14:paraId="6D8BE301" w14:textId="0300E3C2" w:rsidR="00071B5A" w:rsidRPr="00126C24" w:rsidRDefault="00126C24" w:rsidP="00126C24">
      <w:pPr>
        <w:pStyle w:val="ListeParagraf"/>
        <w:numPr>
          <w:ilvl w:val="0"/>
          <w:numId w:val="2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353C">
        <w:rPr>
          <w:rFonts w:ascii="Times New Roman" w:hAnsi="Times New Roman" w:cs="Times New Roman"/>
          <w:sz w:val="24"/>
          <w:szCs w:val="24"/>
        </w:rPr>
        <w:t>İzin S</w:t>
      </w:r>
      <w:r w:rsidR="00071B5A" w:rsidRPr="003D353C">
        <w:rPr>
          <w:rFonts w:ascii="Times New Roman" w:hAnsi="Times New Roman" w:cs="Times New Roman"/>
          <w:sz w:val="24"/>
          <w:szCs w:val="24"/>
        </w:rPr>
        <w:t>ahibi</w:t>
      </w:r>
      <w:r w:rsidR="002664E0" w:rsidRPr="003D353C">
        <w:rPr>
          <w:rFonts w:ascii="Times New Roman" w:hAnsi="Times New Roman" w:cs="Times New Roman"/>
          <w:sz w:val="24"/>
          <w:szCs w:val="24"/>
        </w:rPr>
        <w:t xml:space="preserve"> </w:t>
      </w:r>
      <w:r w:rsidRPr="003D353C">
        <w:rPr>
          <w:rFonts w:ascii="Times New Roman" w:hAnsi="Times New Roman" w:cs="Times New Roman"/>
          <w:sz w:val="24"/>
          <w:szCs w:val="24"/>
        </w:rPr>
        <w:t>ve</w:t>
      </w:r>
      <w:r w:rsidRPr="00126C24">
        <w:rPr>
          <w:rFonts w:ascii="Times New Roman" w:hAnsi="Times New Roman" w:cs="Times New Roman"/>
          <w:sz w:val="24"/>
          <w:szCs w:val="24"/>
        </w:rPr>
        <w:t xml:space="preserve">/veya Ekip </w:t>
      </w:r>
      <w:r w:rsidRPr="003D353C">
        <w:rPr>
          <w:rFonts w:ascii="Times New Roman" w:hAnsi="Times New Roman" w:cs="Times New Roman"/>
          <w:sz w:val="24"/>
          <w:szCs w:val="24"/>
        </w:rPr>
        <w:t>Lideri</w:t>
      </w:r>
      <w:r w:rsidR="00071B5A" w:rsidRPr="003D353C">
        <w:rPr>
          <w:rFonts w:ascii="Times New Roman" w:hAnsi="Times New Roman" w:cs="Times New Roman"/>
          <w:sz w:val="24"/>
          <w:szCs w:val="24"/>
        </w:rPr>
        <w:t xml:space="preserve">, faaliyete ilişkin güvenlik prosedürlerini belirlemek ve her bir ekip üyesinin bu prosedürlere </w:t>
      </w:r>
      <w:r w:rsidR="005024DE" w:rsidRPr="003D353C">
        <w:rPr>
          <w:rFonts w:ascii="Times New Roman" w:hAnsi="Times New Roman" w:cs="Times New Roman"/>
          <w:sz w:val="24"/>
          <w:szCs w:val="24"/>
        </w:rPr>
        <w:t xml:space="preserve">uymasını </w:t>
      </w:r>
      <w:r w:rsidR="00071B5A" w:rsidRPr="003D353C">
        <w:rPr>
          <w:rFonts w:ascii="Times New Roman" w:hAnsi="Times New Roman" w:cs="Times New Roman"/>
          <w:sz w:val="24"/>
          <w:szCs w:val="24"/>
        </w:rPr>
        <w:t>sağlamakla</w:t>
      </w:r>
      <w:r w:rsidR="00071B5A" w:rsidRPr="00126C24">
        <w:rPr>
          <w:rFonts w:ascii="Times New Roman" w:hAnsi="Times New Roman" w:cs="Times New Roman"/>
          <w:sz w:val="24"/>
          <w:szCs w:val="24"/>
        </w:rPr>
        <w:t xml:space="preserve"> yükümlüdür. </w:t>
      </w:r>
    </w:p>
    <w:p w14:paraId="050E62A3" w14:textId="44D43DA1" w:rsidR="00E91492" w:rsidRPr="00791740" w:rsidRDefault="00E91492" w:rsidP="00CF1891">
      <w:pPr>
        <w:pStyle w:val="ListeParagraf"/>
        <w:numPr>
          <w:ilvl w:val="0"/>
          <w:numId w:val="2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353C">
        <w:rPr>
          <w:rFonts w:ascii="Times New Roman" w:hAnsi="Times New Roman" w:cs="Times New Roman"/>
          <w:sz w:val="24"/>
          <w:szCs w:val="24"/>
        </w:rPr>
        <w:t xml:space="preserve">İzin verilmesi halinde; </w:t>
      </w:r>
      <w:r w:rsidR="00791740" w:rsidRPr="003D353C">
        <w:rPr>
          <w:rFonts w:ascii="Times New Roman" w:hAnsi="Times New Roman" w:cs="Times New Roman"/>
          <w:sz w:val="24"/>
          <w:szCs w:val="24"/>
        </w:rPr>
        <w:t>bu izin</w:t>
      </w:r>
      <w:r w:rsidR="00BD0F6F">
        <w:rPr>
          <w:rFonts w:ascii="Times New Roman" w:hAnsi="Times New Roman" w:cs="Times New Roman"/>
          <w:sz w:val="24"/>
          <w:szCs w:val="24"/>
        </w:rPr>
        <w:t xml:space="preserve"> </w:t>
      </w:r>
      <w:r w:rsidR="003D353C">
        <w:rPr>
          <w:rFonts w:ascii="Times New Roman" w:hAnsi="Times New Roman" w:cs="Times New Roman"/>
          <w:sz w:val="24"/>
          <w:szCs w:val="24"/>
        </w:rPr>
        <w:t>f</w:t>
      </w:r>
      <w:r w:rsidR="00791740">
        <w:rPr>
          <w:rFonts w:ascii="Times New Roman" w:hAnsi="Times New Roman" w:cs="Times New Roman"/>
          <w:sz w:val="24"/>
          <w:szCs w:val="24"/>
        </w:rPr>
        <w:t xml:space="preserve">ormu </w:t>
      </w:r>
      <w:r w:rsidRPr="00791740">
        <w:rPr>
          <w:rFonts w:ascii="Times New Roman" w:hAnsi="Times New Roman" w:cs="Times New Roman"/>
          <w:sz w:val="24"/>
          <w:szCs w:val="24"/>
        </w:rPr>
        <w:t xml:space="preserve">İl Müdürlüğü/Milli Park Müdürlüğü tarafından ilgili </w:t>
      </w:r>
      <w:r w:rsidR="00791740">
        <w:rPr>
          <w:rFonts w:ascii="Times New Roman" w:hAnsi="Times New Roman" w:cs="Times New Roman"/>
          <w:sz w:val="24"/>
          <w:szCs w:val="24"/>
        </w:rPr>
        <w:t xml:space="preserve">kolluk kuvvetine bildirilir ve </w:t>
      </w:r>
      <w:r w:rsidR="00CF1891">
        <w:rPr>
          <w:rFonts w:ascii="Times New Roman" w:hAnsi="Times New Roman" w:cs="Times New Roman"/>
          <w:sz w:val="24"/>
          <w:szCs w:val="24"/>
        </w:rPr>
        <w:t xml:space="preserve">konuya </w:t>
      </w:r>
      <w:r w:rsidR="00CF1891" w:rsidRPr="003D353C">
        <w:rPr>
          <w:rFonts w:ascii="Times New Roman" w:hAnsi="Times New Roman" w:cs="Times New Roman"/>
          <w:sz w:val="24"/>
          <w:szCs w:val="24"/>
        </w:rPr>
        <w:t>ilişkin izin sahibine bilgi</w:t>
      </w:r>
      <w:r w:rsidR="00CF1891">
        <w:rPr>
          <w:rFonts w:ascii="Times New Roman" w:hAnsi="Times New Roman" w:cs="Times New Roman"/>
          <w:sz w:val="24"/>
          <w:szCs w:val="24"/>
        </w:rPr>
        <w:t xml:space="preserve"> verilir.</w:t>
      </w:r>
    </w:p>
    <w:p w14:paraId="2E201473" w14:textId="3801BD1F" w:rsidR="00E91492" w:rsidRPr="000E5B96" w:rsidRDefault="00E91492" w:rsidP="00CF1891">
      <w:pPr>
        <w:pStyle w:val="ListeParagraf"/>
        <w:numPr>
          <w:ilvl w:val="0"/>
          <w:numId w:val="2"/>
        </w:numPr>
        <w:spacing w:after="0"/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53C">
        <w:rPr>
          <w:rFonts w:ascii="Times New Roman" w:hAnsi="Times New Roman" w:cs="Times New Roman"/>
          <w:sz w:val="24"/>
          <w:szCs w:val="24"/>
        </w:rPr>
        <w:t xml:space="preserve">İzin </w:t>
      </w:r>
      <w:proofErr w:type="gramStart"/>
      <w:r w:rsidR="003D353C">
        <w:rPr>
          <w:rFonts w:ascii="Times New Roman" w:hAnsi="Times New Roman" w:cs="Times New Roman"/>
          <w:sz w:val="24"/>
          <w:szCs w:val="24"/>
        </w:rPr>
        <w:t>s</w:t>
      </w:r>
      <w:r w:rsidRPr="003D353C">
        <w:rPr>
          <w:rFonts w:ascii="Times New Roman" w:hAnsi="Times New Roman" w:cs="Times New Roman"/>
          <w:sz w:val="24"/>
          <w:szCs w:val="24"/>
        </w:rPr>
        <w:t>ahibi;</w:t>
      </w:r>
      <w:proofErr w:type="gramEnd"/>
      <w:r w:rsidRPr="00CF1891">
        <w:rPr>
          <w:rFonts w:ascii="Times New Roman" w:hAnsi="Times New Roman" w:cs="Times New Roman"/>
          <w:sz w:val="24"/>
          <w:szCs w:val="24"/>
        </w:rPr>
        <w:t xml:space="preserve"> gerek mağara içerisinde gerekse mağara dışında çevre kirliliğini önleyici her türlü tedbiri almak zorundadır. </w:t>
      </w:r>
      <w:r w:rsidR="002664E0" w:rsidRPr="000E5B96">
        <w:rPr>
          <w:rFonts w:ascii="Times New Roman" w:hAnsi="Times New Roman" w:cs="Times New Roman"/>
          <w:b/>
          <w:sz w:val="24"/>
          <w:szCs w:val="24"/>
        </w:rPr>
        <w:t xml:space="preserve">Çevre kirliliğine ilişkin tedbirlere uyulmaması halinde; </w:t>
      </w:r>
      <w:r w:rsidRPr="000E5B96">
        <w:rPr>
          <w:rFonts w:ascii="Times New Roman" w:hAnsi="Times New Roman" w:cs="Times New Roman"/>
          <w:b/>
          <w:sz w:val="24"/>
          <w:szCs w:val="24"/>
        </w:rPr>
        <w:t xml:space="preserve">doğacak her türlü zarardan izin sahibi sorumludur. </w:t>
      </w:r>
    </w:p>
    <w:p w14:paraId="1FBD4DB4" w14:textId="3CFD2051" w:rsidR="00505C1A" w:rsidRDefault="00505C1A" w:rsidP="00CF1891">
      <w:pPr>
        <w:pStyle w:val="ListeParagraf"/>
        <w:numPr>
          <w:ilvl w:val="0"/>
          <w:numId w:val="2"/>
        </w:numPr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353C">
        <w:rPr>
          <w:rFonts w:ascii="Times New Roman" w:hAnsi="Times New Roman" w:cs="Times New Roman"/>
          <w:sz w:val="24"/>
          <w:szCs w:val="24"/>
        </w:rPr>
        <w:t xml:space="preserve">Gerçekleştirilecek </w:t>
      </w:r>
      <w:r w:rsidR="00AE07E7" w:rsidRPr="003D353C">
        <w:rPr>
          <w:rFonts w:ascii="Times New Roman" w:hAnsi="Times New Roman" w:cs="Times New Roman"/>
          <w:sz w:val="24"/>
          <w:szCs w:val="24"/>
        </w:rPr>
        <w:t xml:space="preserve">“Araştırma” </w:t>
      </w:r>
      <w:r w:rsidRPr="003D353C">
        <w:rPr>
          <w:rFonts w:ascii="Times New Roman" w:hAnsi="Times New Roman" w:cs="Times New Roman"/>
          <w:sz w:val="24"/>
          <w:szCs w:val="24"/>
        </w:rPr>
        <w:t>faaliyet</w:t>
      </w:r>
      <w:r w:rsidR="00126C24" w:rsidRPr="003D353C">
        <w:rPr>
          <w:rFonts w:ascii="Times New Roman" w:hAnsi="Times New Roman" w:cs="Times New Roman"/>
          <w:sz w:val="24"/>
          <w:szCs w:val="24"/>
        </w:rPr>
        <w:t>i</w:t>
      </w:r>
      <w:r w:rsidRPr="003D353C">
        <w:rPr>
          <w:rFonts w:ascii="Times New Roman" w:hAnsi="Times New Roman" w:cs="Times New Roman"/>
          <w:sz w:val="24"/>
          <w:szCs w:val="24"/>
        </w:rPr>
        <w:t xml:space="preserve"> sonunda </w:t>
      </w:r>
      <w:r w:rsidR="00126C24" w:rsidRPr="003D353C">
        <w:rPr>
          <w:rFonts w:ascii="Times New Roman" w:hAnsi="Times New Roman" w:cs="Times New Roman"/>
          <w:sz w:val="24"/>
          <w:szCs w:val="24"/>
        </w:rPr>
        <w:t xml:space="preserve">hazırlanan </w:t>
      </w:r>
      <w:r w:rsidRPr="003D353C">
        <w:rPr>
          <w:rFonts w:ascii="Times New Roman" w:hAnsi="Times New Roman" w:cs="Times New Roman"/>
          <w:sz w:val="24"/>
          <w:szCs w:val="24"/>
        </w:rPr>
        <w:t>raporun</w:t>
      </w:r>
      <w:r w:rsidR="002664E0" w:rsidRPr="003D353C">
        <w:rPr>
          <w:rFonts w:ascii="Times New Roman" w:hAnsi="Times New Roman" w:cs="Times New Roman"/>
          <w:sz w:val="24"/>
          <w:szCs w:val="24"/>
        </w:rPr>
        <w:t xml:space="preserve"> </w:t>
      </w:r>
      <w:r w:rsidR="00126C24" w:rsidRPr="003D353C">
        <w:rPr>
          <w:rFonts w:ascii="Times New Roman" w:hAnsi="Times New Roman" w:cs="Times New Roman"/>
          <w:sz w:val="24"/>
          <w:szCs w:val="24"/>
        </w:rPr>
        <w:t>(</w:t>
      </w:r>
      <w:r w:rsidR="000D5ADD" w:rsidRPr="003D353C">
        <w:rPr>
          <w:rFonts w:ascii="Times New Roman" w:hAnsi="Times New Roman" w:cs="Times New Roman"/>
          <w:sz w:val="24"/>
          <w:szCs w:val="24"/>
        </w:rPr>
        <w:t>varsa h</w:t>
      </w:r>
      <w:r w:rsidR="00577ED5">
        <w:rPr>
          <w:rFonts w:ascii="Times New Roman" w:hAnsi="Times New Roman" w:cs="Times New Roman"/>
          <w:sz w:val="24"/>
          <w:szCs w:val="24"/>
        </w:rPr>
        <w:t>arita, fotoğraf ve a</w:t>
      </w:r>
      <w:r w:rsidR="00126C24" w:rsidRPr="003D353C">
        <w:rPr>
          <w:rFonts w:ascii="Times New Roman" w:hAnsi="Times New Roman" w:cs="Times New Roman"/>
          <w:sz w:val="24"/>
          <w:szCs w:val="24"/>
        </w:rPr>
        <w:t xml:space="preserve">raştırmaya ilişkin </w:t>
      </w:r>
      <w:r w:rsidR="003D353C">
        <w:rPr>
          <w:rFonts w:ascii="Times New Roman" w:hAnsi="Times New Roman" w:cs="Times New Roman"/>
          <w:sz w:val="24"/>
          <w:szCs w:val="24"/>
        </w:rPr>
        <w:t>bilgiler)</w:t>
      </w:r>
      <w:r w:rsidRPr="003D353C">
        <w:rPr>
          <w:rFonts w:ascii="Times New Roman" w:hAnsi="Times New Roman" w:cs="Times New Roman"/>
          <w:sz w:val="24"/>
          <w:szCs w:val="24"/>
        </w:rPr>
        <w:t xml:space="preserve"> mağara giriş tarihinden itibaren </w:t>
      </w:r>
      <w:r w:rsidR="00E91492" w:rsidRPr="003D353C">
        <w:rPr>
          <w:rFonts w:ascii="Times New Roman" w:hAnsi="Times New Roman" w:cs="Times New Roman"/>
          <w:sz w:val="24"/>
          <w:szCs w:val="24"/>
        </w:rPr>
        <w:t xml:space="preserve">30 </w:t>
      </w:r>
      <w:r w:rsidRPr="003D353C">
        <w:rPr>
          <w:rFonts w:ascii="Times New Roman" w:hAnsi="Times New Roman" w:cs="Times New Roman"/>
          <w:sz w:val="24"/>
          <w:szCs w:val="24"/>
        </w:rPr>
        <w:t>(</w:t>
      </w:r>
      <w:r w:rsidR="00E91492" w:rsidRPr="003D353C">
        <w:rPr>
          <w:rFonts w:ascii="Times New Roman" w:hAnsi="Times New Roman" w:cs="Times New Roman"/>
          <w:sz w:val="24"/>
          <w:szCs w:val="24"/>
        </w:rPr>
        <w:t>otuz</w:t>
      </w:r>
      <w:r w:rsidRPr="003D353C">
        <w:rPr>
          <w:rFonts w:ascii="Times New Roman" w:hAnsi="Times New Roman" w:cs="Times New Roman"/>
          <w:sz w:val="24"/>
          <w:szCs w:val="24"/>
        </w:rPr>
        <w:t xml:space="preserve">) </w:t>
      </w:r>
      <w:r w:rsidR="00E91492" w:rsidRPr="003D353C">
        <w:rPr>
          <w:rFonts w:ascii="Times New Roman" w:hAnsi="Times New Roman" w:cs="Times New Roman"/>
          <w:sz w:val="24"/>
          <w:szCs w:val="24"/>
        </w:rPr>
        <w:t>gün</w:t>
      </w:r>
      <w:r w:rsidRPr="003D353C">
        <w:rPr>
          <w:rFonts w:ascii="Times New Roman" w:hAnsi="Times New Roman" w:cs="Times New Roman"/>
          <w:sz w:val="24"/>
          <w:szCs w:val="24"/>
        </w:rPr>
        <w:t xml:space="preserve"> içerisinde elektronik ortamda İdareye sunulması zorunludur.</w:t>
      </w:r>
      <w:r w:rsidR="00CF1891" w:rsidRPr="003D353C">
        <w:rPr>
          <w:rFonts w:ascii="Times New Roman" w:hAnsi="Times New Roman" w:cs="Times New Roman"/>
          <w:sz w:val="24"/>
          <w:szCs w:val="24"/>
        </w:rPr>
        <w:t xml:space="preserve"> Bu rapor idareye sunulmada</w:t>
      </w:r>
      <w:r w:rsidR="001F20D3" w:rsidRPr="003D353C">
        <w:rPr>
          <w:rFonts w:ascii="Times New Roman" w:hAnsi="Times New Roman" w:cs="Times New Roman"/>
          <w:sz w:val="24"/>
          <w:szCs w:val="24"/>
        </w:rPr>
        <w:t>n izin sahibi veya ekip üyeleri</w:t>
      </w:r>
      <w:r w:rsidR="00CF1891">
        <w:rPr>
          <w:rFonts w:ascii="Times New Roman" w:hAnsi="Times New Roman" w:cs="Times New Roman"/>
          <w:sz w:val="24"/>
          <w:szCs w:val="24"/>
        </w:rPr>
        <w:t xml:space="preserve"> tarafından yapılacak yeni talepler değerlendirmeye alınmaz.</w:t>
      </w:r>
    </w:p>
    <w:p w14:paraId="4C7D16D2" w14:textId="76E80F02" w:rsidR="00577ED5" w:rsidRPr="00406F90" w:rsidRDefault="00577ED5" w:rsidP="00CF1891">
      <w:pPr>
        <w:pStyle w:val="ListeParagraf"/>
        <w:numPr>
          <w:ilvl w:val="0"/>
          <w:numId w:val="2"/>
        </w:numPr>
        <w:spacing w:after="0"/>
        <w:ind w:left="28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Etkinlik sırasında kaydedilen video/fotoğraflar </w:t>
      </w:r>
      <w:r w:rsidRPr="00577ED5">
        <w:rPr>
          <w:rFonts w:ascii="Times New Roman" w:hAnsi="Times New Roman" w:cs="Times New Roman"/>
          <w:b/>
          <w:sz w:val="24"/>
          <w:szCs w:val="24"/>
        </w:rPr>
        <w:t>ticari maksatla kullanılamaz</w:t>
      </w:r>
      <w:r>
        <w:rPr>
          <w:rFonts w:ascii="Times New Roman" w:hAnsi="Times New Roman" w:cs="Times New Roman"/>
          <w:sz w:val="24"/>
          <w:szCs w:val="24"/>
        </w:rPr>
        <w:t>. Kullanıldığının tespit edilmesi durumunda Bakanlıkça belirlenen ücret tarifesine göre işlem tesis edilir.</w:t>
      </w:r>
    </w:p>
    <w:p w14:paraId="5D0BC606" w14:textId="77777777" w:rsidR="00E8556A" w:rsidRPr="00406F90" w:rsidRDefault="00E8556A" w:rsidP="001A685A">
      <w:pPr>
        <w:pStyle w:val="ListeParagraf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04AC8E" w14:textId="7B1AF370" w:rsidR="00E8556A" w:rsidRPr="00406F90" w:rsidRDefault="001A685A" w:rsidP="00E8556A">
      <w:pPr>
        <w:pStyle w:val="ListeParagraf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6F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SORUMLULUK BEYANI</w:t>
      </w:r>
    </w:p>
    <w:tbl>
      <w:tblPr>
        <w:tblStyle w:val="TabloKlavuzu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966"/>
      </w:tblGrid>
      <w:tr w:rsidR="00406F90" w:rsidRPr="00406F90" w14:paraId="3E5224E4" w14:textId="77777777" w:rsidTr="00E8556A">
        <w:tc>
          <w:tcPr>
            <w:tcW w:w="5812" w:type="dxa"/>
          </w:tcPr>
          <w:p w14:paraId="7F56ABE0" w14:textId="77777777" w:rsidR="00D62388" w:rsidRPr="00406F90" w:rsidRDefault="00D62388" w:rsidP="00E8556A">
            <w:pPr>
              <w:pStyle w:val="ListeParagraf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Mağaracılık faaliyeti esnasında mağarada bulunan mağaracıların lideri olduğumu kabul ve taahhüt ederim.</w:t>
            </w:r>
          </w:p>
          <w:p w14:paraId="2B21A5B7" w14:textId="77777777" w:rsidR="00D62388" w:rsidRPr="00406F90" w:rsidRDefault="00D62388" w:rsidP="00E8556A">
            <w:pPr>
              <w:pStyle w:val="ListeParagraf"/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</w:tcPr>
          <w:p w14:paraId="0752DC0F" w14:textId="5FD8DF78" w:rsidR="000024D8" w:rsidRPr="00406F90" w:rsidRDefault="000024D8" w:rsidP="00E8556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6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Ekip Lideri:</w:t>
            </w:r>
          </w:p>
          <w:p w14:paraId="00B078D1" w14:textId="77777777" w:rsidR="000024D8" w:rsidRPr="00406F90" w:rsidRDefault="000024D8" w:rsidP="00E8556A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205B6F50" w14:textId="77777777" w:rsidR="000024D8" w:rsidRPr="00406F90" w:rsidRDefault="000024D8" w:rsidP="00E8556A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7F2C5387" w14:textId="77AC1981" w:rsidR="000024D8" w:rsidRPr="00406F90" w:rsidRDefault="000024D8" w:rsidP="00E8556A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06F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AD SOYAD</w:t>
            </w:r>
          </w:p>
          <w:p w14:paraId="44DF1C6C" w14:textId="628D6C95" w:rsidR="00D62388" w:rsidRPr="00406F90" w:rsidRDefault="000024D8" w:rsidP="00E8556A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6F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İMZA</w:t>
            </w:r>
          </w:p>
        </w:tc>
      </w:tr>
    </w:tbl>
    <w:p w14:paraId="0479AB1A" w14:textId="10EE81BF" w:rsidR="005C58DF" w:rsidRPr="00406F90" w:rsidRDefault="005C58DF" w:rsidP="00E8556A">
      <w:pPr>
        <w:pStyle w:val="ListeParagraf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966"/>
      </w:tblGrid>
      <w:tr w:rsidR="00406F90" w:rsidRPr="00406F90" w14:paraId="76B70D4B" w14:textId="77777777" w:rsidTr="00E8556A">
        <w:tc>
          <w:tcPr>
            <w:tcW w:w="5812" w:type="dxa"/>
          </w:tcPr>
          <w:p w14:paraId="0E6D7402" w14:textId="1C30BA1F" w:rsidR="005C58DF" w:rsidRPr="00406F90" w:rsidRDefault="005C58DF" w:rsidP="00E8556A">
            <w:pPr>
              <w:pStyle w:val="ListeParagraf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Mağarada karşılaşılabi</w:t>
            </w:r>
            <w:r w:rsidR="00BB3F0A"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</w:t>
            </w:r>
            <w:r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cek herhangi bir olumsuz bir durumda, acil yardım ve kurtarma ekiplerini (AFAD, İTFAİYE, TUMAF,</w:t>
            </w:r>
            <w:r w:rsidR="0011076F"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112 ACİL ÇAĞRI MERKEZİ,</w:t>
            </w:r>
            <w:r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KOLLUK </w:t>
            </w:r>
            <w:proofErr w:type="gramStart"/>
            <w:r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KUVVETLERİ )</w:t>
            </w:r>
            <w:proofErr w:type="gramEnd"/>
            <w:r w:rsidR="00D62388"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proofErr w:type="spellStart"/>
            <w:r w:rsidR="00D62388"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</w:t>
            </w:r>
            <w:proofErr w:type="spellEnd"/>
            <w:r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aramayı ve yönlendirmeyi kabul</w:t>
            </w:r>
            <w:r w:rsidR="00BB3F0A"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taahhüt</w:t>
            </w:r>
            <w:r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ederim.</w:t>
            </w:r>
          </w:p>
          <w:p w14:paraId="5A941E22" w14:textId="70C0238F" w:rsidR="005C58DF" w:rsidRPr="00406F90" w:rsidRDefault="005C58DF" w:rsidP="00E8556A">
            <w:pPr>
              <w:pStyle w:val="ListeParagraf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</w:tcPr>
          <w:p w14:paraId="13445BA6" w14:textId="2B10027D" w:rsidR="000024D8" w:rsidRPr="00406F90" w:rsidRDefault="000024D8" w:rsidP="00E8556A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6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Arama Kurtarma Sorumlusu:</w:t>
            </w:r>
          </w:p>
          <w:p w14:paraId="691BDE5E" w14:textId="77777777" w:rsidR="000024D8" w:rsidRPr="00406F90" w:rsidRDefault="000024D8" w:rsidP="00E8556A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1FDF2E26" w14:textId="5B8C5B7D" w:rsidR="000024D8" w:rsidRPr="00406F90" w:rsidRDefault="000024D8" w:rsidP="00E8556A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329E9FAE" w14:textId="77777777" w:rsidR="000024D8" w:rsidRPr="00406F90" w:rsidRDefault="000024D8" w:rsidP="00E8556A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6F29EF69" w14:textId="736FB77D" w:rsidR="000024D8" w:rsidRPr="00406F90" w:rsidRDefault="000024D8" w:rsidP="00E8556A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06F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AD SOYAD</w:t>
            </w:r>
          </w:p>
          <w:p w14:paraId="7F54E3E0" w14:textId="36D28FCC" w:rsidR="005C58DF" w:rsidRPr="00406F90" w:rsidRDefault="000024D8" w:rsidP="00E8556A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6F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İMZA</w:t>
            </w:r>
          </w:p>
        </w:tc>
      </w:tr>
    </w:tbl>
    <w:p w14:paraId="35A0A8AA" w14:textId="131A1927" w:rsidR="005C58DF" w:rsidRPr="00406F90" w:rsidRDefault="005C58DF" w:rsidP="00E8556A">
      <w:pPr>
        <w:pStyle w:val="ListeParagraf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3"/>
      </w:tblGrid>
      <w:tr w:rsidR="00406F90" w:rsidRPr="00406F90" w14:paraId="2AAFB821" w14:textId="77777777" w:rsidTr="00E8556A">
        <w:tc>
          <w:tcPr>
            <w:tcW w:w="8783" w:type="dxa"/>
          </w:tcPr>
          <w:p w14:paraId="59487E9E" w14:textId="75B7970D" w:rsidR="007C2250" w:rsidRPr="00406F90" w:rsidRDefault="007C2250" w:rsidP="00E8556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6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Faaliyeti Gerçekleştirecek Profesyonel Mağaracılar İsim Listesi</w:t>
            </w:r>
            <w:r w:rsidR="00CB7FA2" w:rsidRPr="00406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09271B12" w14:textId="77777777" w:rsidR="00E8556A" w:rsidRPr="00406F90" w:rsidRDefault="00E8556A" w:rsidP="00E8556A">
            <w:pPr>
              <w:pStyle w:val="ListeParagraf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EBCF0E" w14:textId="586DD8E8" w:rsidR="000024D8" w:rsidRPr="00406F90" w:rsidRDefault="000024D8" w:rsidP="00E8556A">
            <w:pPr>
              <w:pStyle w:val="ListeParagraf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Mağaracılık </w:t>
            </w:r>
            <w:proofErr w:type="gramStart"/>
            <w:r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Federasyonu’na(</w:t>
            </w:r>
            <w:proofErr w:type="gramEnd"/>
            <w:r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TUMAF) kayıtlı mağaracılık derneklerinden/</w:t>
            </w:r>
            <w:proofErr w:type="spellStart"/>
            <w:r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klüplerinden</w:t>
            </w:r>
            <w:proofErr w:type="spellEnd"/>
            <w:r w:rsidRPr="00406F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birinden “Temel Mağaracılık Eğitimi ve/veya SRT (Tek İp) Eğitimi” ile “Mağarada Güvenlik ve/veya İlk Yardım Eğitimi” alarak başarı ile tamamladığımı kabul ve taahhüt ederim.</w:t>
            </w:r>
          </w:p>
          <w:p w14:paraId="1F2ACDB4" w14:textId="32558E0C" w:rsidR="001C23E5" w:rsidRPr="00406F90" w:rsidRDefault="000024D8" w:rsidP="00E8556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6F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Adı Soyadı                                                       İmzası</w:t>
            </w:r>
          </w:p>
          <w:p w14:paraId="15DC15C1" w14:textId="77777777" w:rsidR="007C2250" w:rsidRDefault="007E03E4" w:rsidP="007E03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</w:p>
          <w:p w14:paraId="0BC660F4" w14:textId="77777777" w:rsidR="007E03E4" w:rsidRDefault="007E03E4" w:rsidP="007E03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</w:p>
          <w:p w14:paraId="56783F10" w14:textId="77777777" w:rsidR="007E03E4" w:rsidRDefault="007E03E4" w:rsidP="007E03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</w:t>
            </w:r>
          </w:p>
          <w:p w14:paraId="6110509C" w14:textId="77777777" w:rsidR="007E03E4" w:rsidRDefault="007E03E4" w:rsidP="007E03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A9FDED2" w14:textId="77777777" w:rsidR="007E03E4" w:rsidRDefault="007E03E4" w:rsidP="007E03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9333E01" w14:textId="77777777" w:rsidR="007E03E4" w:rsidRDefault="007E03E4" w:rsidP="007E03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DFA2B8E" w14:textId="77777777" w:rsidR="007E03E4" w:rsidRDefault="007E03E4" w:rsidP="007E03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DFD54EB" w14:textId="469284B7" w:rsidR="007E03E4" w:rsidRPr="007E03E4" w:rsidRDefault="007E03E4" w:rsidP="007E03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01A9154" w14:textId="77777777" w:rsidR="00406F90" w:rsidRDefault="00406F90" w:rsidP="001638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FDA22" w14:textId="01B5A228" w:rsidR="000E5B96" w:rsidRDefault="00A35F02" w:rsidP="0016385D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ÖZEL HÜKÜMLER</w:t>
      </w:r>
      <w:r w:rsidRPr="00A35F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9557F3" w14:textId="77777777" w:rsidR="000E5B96" w:rsidRDefault="00A35F02" w:rsidP="0016385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B96">
        <w:rPr>
          <w:rFonts w:ascii="Times New Roman" w:hAnsi="Times New Roman" w:cs="Times New Roman"/>
          <w:bCs/>
          <w:sz w:val="24"/>
          <w:szCs w:val="24"/>
        </w:rPr>
        <w:t xml:space="preserve">İlgili Bölge Müdürlüğü tarafından varsa belirlenecek diğer yükümlülükler ve hususlar </w:t>
      </w:r>
    </w:p>
    <w:p w14:paraId="3BF23C3C" w14:textId="77777777" w:rsidR="00406F90" w:rsidRDefault="00406F90" w:rsidP="001638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782C6" w14:textId="707B0EC3" w:rsidR="000E5B96" w:rsidRDefault="000E5B96" w:rsidP="0016385D">
      <w:pPr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0E5B96">
        <w:rPr>
          <w:rFonts w:ascii="Times New Roman" w:hAnsi="Times New Roman" w:cs="Times New Roman"/>
          <w:b/>
          <w:bCs/>
          <w:sz w:val="24"/>
          <w:szCs w:val="24"/>
        </w:rPr>
        <w:t>aaliyet yapılan sahanın şefi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İletişim Bilgileri </w:t>
      </w:r>
      <w:r w:rsidRPr="000E5B96">
        <w:rPr>
          <w:rFonts w:ascii="Times New Roman" w:hAnsi="Times New Roman" w:cs="Times New Roman"/>
          <w:b/>
          <w:bCs/>
          <w:sz w:val="20"/>
          <w:szCs w:val="24"/>
        </w:rPr>
        <w:t>(</w:t>
      </w:r>
      <w:r w:rsidRPr="000E5B96">
        <w:rPr>
          <w:rFonts w:ascii="Times New Roman" w:hAnsi="Times New Roman" w:cs="Times New Roman"/>
          <w:bCs/>
          <w:sz w:val="20"/>
          <w:szCs w:val="24"/>
        </w:rPr>
        <w:t>Acil durumda izin sahibinin iletişim kurabileceği ilgi idari personel “faaliyet yapılan sahanın şefi” iletişim bilgisi bu alana yazılacaktır.</w:t>
      </w:r>
      <w:r w:rsidRPr="000E5B96">
        <w:rPr>
          <w:rFonts w:ascii="Times New Roman" w:hAnsi="Times New Roman" w:cs="Times New Roman"/>
          <w:b/>
          <w:bCs/>
          <w:sz w:val="20"/>
          <w:szCs w:val="24"/>
        </w:rPr>
        <w:t>)</w:t>
      </w:r>
    </w:p>
    <w:p w14:paraId="6517A03E" w14:textId="1DF3986C" w:rsidR="00FC5254" w:rsidRDefault="000E5B96" w:rsidP="00FC5254">
      <w:pPr>
        <w:pStyle w:val="AralkYok"/>
        <w:rPr>
          <w:b/>
          <w:sz w:val="24"/>
        </w:rPr>
      </w:pPr>
      <w:r w:rsidRPr="00FC5254">
        <w:rPr>
          <w:b/>
          <w:sz w:val="24"/>
        </w:rPr>
        <w:t>Adı SOYADI</w:t>
      </w:r>
      <w:r w:rsidRPr="00FC5254">
        <w:rPr>
          <w:b/>
          <w:sz w:val="24"/>
        </w:rPr>
        <w:tab/>
      </w:r>
      <w:r w:rsidRPr="00FC5254">
        <w:rPr>
          <w:b/>
          <w:sz w:val="24"/>
        </w:rPr>
        <w:tab/>
        <w:t>:</w:t>
      </w:r>
      <w:r w:rsidR="00FC5254" w:rsidRPr="00FC5254">
        <w:rPr>
          <w:b/>
          <w:sz w:val="24"/>
        </w:rPr>
        <w:tab/>
      </w:r>
      <w:r w:rsidR="00FC5254" w:rsidRPr="00FC5254">
        <w:rPr>
          <w:b/>
          <w:sz w:val="24"/>
        </w:rPr>
        <w:tab/>
      </w:r>
      <w:r w:rsidR="00FC5254" w:rsidRPr="00FC5254">
        <w:rPr>
          <w:b/>
          <w:sz w:val="24"/>
        </w:rPr>
        <w:tab/>
      </w:r>
      <w:r w:rsidR="00FC5254" w:rsidRPr="00FC5254">
        <w:rPr>
          <w:b/>
          <w:sz w:val="24"/>
        </w:rPr>
        <w:tab/>
      </w:r>
      <w:r w:rsidR="00406F90">
        <w:rPr>
          <w:b/>
          <w:sz w:val="24"/>
        </w:rPr>
        <w:t>GSM</w:t>
      </w:r>
      <w:r w:rsidR="00FC5254" w:rsidRPr="00FC5254">
        <w:rPr>
          <w:b/>
          <w:sz w:val="24"/>
        </w:rPr>
        <w:t xml:space="preserve"> Numarası:</w:t>
      </w:r>
    </w:p>
    <w:p w14:paraId="641CCA75" w14:textId="5E6BE7AD" w:rsidR="000024D8" w:rsidRDefault="000024D8" w:rsidP="00FC5254">
      <w:pPr>
        <w:pStyle w:val="AralkYok"/>
        <w:rPr>
          <w:b/>
          <w:sz w:val="24"/>
        </w:rPr>
      </w:pPr>
    </w:p>
    <w:p w14:paraId="6DD34705" w14:textId="1828F22A" w:rsidR="00A35F02" w:rsidRPr="00A35F02" w:rsidRDefault="00AE07E7" w:rsidP="00A35F0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Etkinlik </w:t>
      </w:r>
      <w:r w:rsidRPr="003D353C">
        <w:rPr>
          <w:rFonts w:ascii="Times New Roman" w:hAnsi="Times New Roman" w:cs="Times New Roman"/>
          <w:b/>
          <w:sz w:val="24"/>
          <w:szCs w:val="24"/>
          <w:u w:val="single"/>
        </w:rPr>
        <w:t>Sorumlusu (</w:t>
      </w:r>
      <w:r w:rsidR="00A35F02" w:rsidRPr="003D353C">
        <w:rPr>
          <w:rFonts w:ascii="Times New Roman" w:hAnsi="Times New Roman" w:cs="Times New Roman"/>
          <w:b/>
          <w:sz w:val="24"/>
          <w:szCs w:val="24"/>
          <w:u w:val="single"/>
        </w:rPr>
        <w:t>İzin</w:t>
      </w:r>
      <w:r w:rsidR="003D353C" w:rsidRPr="003D353C">
        <w:rPr>
          <w:u w:val="single"/>
        </w:rPr>
        <w:t xml:space="preserve"> </w:t>
      </w:r>
      <w:r w:rsidR="00A35F02" w:rsidRPr="003D353C">
        <w:rPr>
          <w:rFonts w:ascii="Times New Roman" w:hAnsi="Times New Roman" w:cs="Times New Roman"/>
          <w:b/>
          <w:sz w:val="24"/>
          <w:szCs w:val="24"/>
          <w:u w:val="single"/>
        </w:rPr>
        <w:t>sahibinin</w:t>
      </w:r>
      <w:r w:rsidRPr="003D353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5D587D28" w14:textId="77777777" w:rsidR="00A35F02" w:rsidRDefault="00A35F02" w:rsidP="00A35F0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35F02">
        <w:rPr>
          <w:rFonts w:ascii="Times New Roman" w:hAnsi="Times New Roman" w:cs="Times New Roman"/>
          <w:b/>
          <w:sz w:val="24"/>
          <w:szCs w:val="24"/>
        </w:rPr>
        <w:t>Unvanı</w:t>
      </w:r>
      <w:r w:rsidR="002812AF">
        <w:rPr>
          <w:rFonts w:ascii="Times New Roman" w:hAnsi="Times New Roman" w:cs="Times New Roman"/>
          <w:b/>
          <w:sz w:val="24"/>
          <w:szCs w:val="24"/>
        </w:rPr>
        <w:t>/İsim</w:t>
      </w:r>
      <w:r w:rsidRPr="00A35F0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35F02">
        <w:rPr>
          <w:rFonts w:ascii="Times New Roman" w:hAnsi="Times New Roman" w:cs="Times New Roman"/>
          <w:b/>
          <w:sz w:val="24"/>
          <w:szCs w:val="24"/>
        </w:rPr>
        <w:t>:</w:t>
      </w:r>
    </w:p>
    <w:p w14:paraId="26C64891" w14:textId="55CD9FEC" w:rsidR="002812AF" w:rsidRPr="00A35F02" w:rsidRDefault="002812AF" w:rsidP="00A35F0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TC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Kimlik No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1FDA9EC5" w14:textId="77777777" w:rsidR="00A35F02" w:rsidRPr="00A35F02" w:rsidRDefault="00A35F02" w:rsidP="00A35F0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35F02">
        <w:rPr>
          <w:rFonts w:ascii="Times New Roman" w:hAnsi="Times New Roman" w:cs="Times New Roman"/>
          <w:b/>
          <w:sz w:val="24"/>
          <w:szCs w:val="24"/>
        </w:rPr>
        <w:t>Adresi</w:t>
      </w:r>
      <w:r w:rsidRPr="00A35F02">
        <w:rPr>
          <w:rFonts w:ascii="Times New Roman" w:hAnsi="Times New Roman" w:cs="Times New Roman"/>
          <w:b/>
          <w:sz w:val="24"/>
          <w:szCs w:val="24"/>
        </w:rPr>
        <w:tab/>
      </w:r>
      <w:r w:rsidRPr="00A35F02">
        <w:rPr>
          <w:rFonts w:ascii="Times New Roman" w:hAnsi="Times New Roman" w:cs="Times New Roman"/>
          <w:b/>
          <w:sz w:val="24"/>
          <w:szCs w:val="24"/>
        </w:rPr>
        <w:tab/>
      </w:r>
      <w:r w:rsidRPr="00A35F0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A35F02">
        <w:rPr>
          <w:rFonts w:ascii="Times New Roman" w:hAnsi="Times New Roman" w:cs="Times New Roman"/>
          <w:b/>
          <w:sz w:val="24"/>
          <w:szCs w:val="24"/>
        </w:rPr>
        <w:tab/>
      </w:r>
      <w:r w:rsidR="00BE4FFF">
        <w:rPr>
          <w:rFonts w:ascii="Times New Roman" w:hAnsi="Times New Roman" w:cs="Times New Roman"/>
          <w:b/>
          <w:sz w:val="24"/>
          <w:szCs w:val="24"/>
        </w:rPr>
        <w:tab/>
      </w:r>
      <w:r w:rsidR="00BE4FFF">
        <w:rPr>
          <w:rFonts w:ascii="Times New Roman" w:hAnsi="Times New Roman" w:cs="Times New Roman"/>
          <w:b/>
          <w:sz w:val="24"/>
          <w:szCs w:val="24"/>
        </w:rPr>
        <w:tab/>
      </w:r>
      <w:r w:rsidR="00BE4FFF">
        <w:rPr>
          <w:rFonts w:ascii="Times New Roman" w:hAnsi="Times New Roman" w:cs="Times New Roman"/>
          <w:b/>
          <w:sz w:val="24"/>
          <w:szCs w:val="24"/>
        </w:rPr>
        <w:tab/>
      </w:r>
      <w:r w:rsidR="00BE4FFF">
        <w:rPr>
          <w:rFonts w:ascii="Times New Roman" w:hAnsi="Times New Roman" w:cs="Times New Roman"/>
          <w:b/>
          <w:sz w:val="24"/>
          <w:szCs w:val="24"/>
        </w:rPr>
        <w:tab/>
      </w:r>
      <w:r w:rsidR="00BE4FFF">
        <w:rPr>
          <w:rFonts w:ascii="Times New Roman" w:hAnsi="Times New Roman" w:cs="Times New Roman"/>
          <w:b/>
          <w:sz w:val="24"/>
          <w:szCs w:val="24"/>
        </w:rPr>
        <w:tab/>
      </w:r>
      <w:r w:rsidR="00BE4FFF">
        <w:rPr>
          <w:rFonts w:ascii="Times New Roman" w:hAnsi="Times New Roman" w:cs="Times New Roman"/>
          <w:b/>
          <w:sz w:val="24"/>
          <w:szCs w:val="24"/>
        </w:rPr>
        <w:tab/>
      </w:r>
      <w:r w:rsidR="00BE4FFF">
        <w:rPr>
          <w:rFonts w:ascii="Times New Roman" w:hAnsi="Times New Roman" w:cs="Times New Roman"/>
          <w:b/>
          <w:sz w:val="24"/>
          <w:szCs w:val="24"/>
        </w:rPr>
        <w:tab/>
      </w:r>
      <w:r w:rsidRPr="00A35F0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2109B8F8" w14:textId="77777777" w:rsidR="00A35F02" w:rsidRPr="00A35F02" w:rsidRDefault="00A35F02" w:rsidP="00A35F0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35F02">
        <w:rPr>
          <w:rFonts w:ascii="Times New Roman" w:hAnsi="Times New Roman" w:cs="Times New Roman"/>
          <w:b/>
          <w:sz w:val="24"/>
          <w:szCs w:val="24"/>
        </w:rPr>
        <w:t>E-Posta Adresi</w:t>
      </w:r>
      <w:r w:rsidRPr="00A35F0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237907">
        <w:rPr>
          <w:rFonts w:ascii="Times New Roman" w:hAnsi="Times New Roman" w:cs="Times New Roman"/>
          <w:b/>
          <w:sz w:val="24"/>
          <w:szCs w:val="24"/>
        </w:rPr>
        <w:tab/>
      </w:r>
      <w:r w:rsidR="00237907">
        <w:rPr>
          <w:rFonts w:ascii="Times New Roman" w:hAnsi="Times New Roman" w:cs="Times New Roman"/>
          <w:b/>
          <w:sz w:val="24"/>
          <w:szCs w:val="24"/>
        </w:rPr>
        <w:tab/>
      </w:r>
      <w:r w:rsidR="00237907">
        <w:rPr>
          <w:rFonts w:ascii="Times New Roman" w:hAnsi="Times New Roman" w:cs="Times New Roman"/>
          <w:b/>
          <w:sz w:val="24"/>
          <w:szCs w:val="24"/>
        </w:rPr>
        <w:tab/>
      </w:r>
      <w:r w:rsidR="00237907">
        <w:rPr>
          <w:rFonts w:ascii="Times New Roman" w:hAnsi="Times New Roman" w:cs="Times New Roman"/>
          <w:b/>
          <w:sz w:val="24"/>
          <w:szCs w:val="24"/>
        </w:rPr>
        <w:tab/>
      </w:r>
      <w:r w:rsidR="00237907">
        <w:rPr>
          <w:rFonts w:ascii="Times New Roman" w:hAnsi="Times New Roman" w:cs="Times New Roman"/>
          <w:b/>
          <w:sz w:val="24"/>
          <w:szCs w:val="24"/>
        </w:rPr>
        <w:tab/>
      </w:r>
      <w:r w:rsidR="00237907">
        <w:rPr>
          <w:rFonts w:ascii="Times New Roman" w:hAnsi="Times New Roman" w:cs="Times New Roman"/>
          <w:b/>
          <w:sz w:val="24"/>
          <w:szCs w:val="24"/>
        </w:rPr>
        <w:tab/>
      </w:r>
      <w:r w:rsidR="00237907">
        <w:rPr>
          <w:rFonts w:ascii="Times New Roman" w:hAnsi="Times New Roman" w:cs="Times New Roman"/>
          <w:b/>
          <w:sz w:val="24"/>
          <w:szCs w:val="24"/>
        </w:rPr>
        <w:tab/>
      </w:r>
      <w:r w:rsidRPr="00A35F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09CDED" w14:textId="77777777" w:rsidR="00A35F02" w:rsidRPr="0016385D" w:rsidRDefault="00A35F02" w:rsidP="0016385D">
      <w:pPr>
        <w:spacing w:after="0" w:line="240" w:lineRule="auto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A35F02">
        <w:rPr>
          <w:rFonts w:ascii="Times New Roman" w:hAnsi="Times New Roman" w:cs="Times New Roman"/>
          <w:b/>
          <w:sz w:val="24"/>
          <w:szCs w:val="24"/>
        </w:rPr>
        <w:t>Telefon Numarası</w:t>
      </w:r>
      <w:r w:rsidRPr="00A35F02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EBB64DC" w14:textId="12295D53" w:rsidR="00FC5254" w:rsidRPr="00FC5254" w:rsidRDefault="00FC5254" w:rsidP="00FC5254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498CCDE" w14:textId="00D9BFD8" w:rsidR="00FC5254" w:rsidRDefault="00FC5254" w:rsidP="00FC52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B96">
        <w:rPr>
          <w:rFonts w:ascii="Times New Roman" w:hAnsi="Times New Roman" w:cs="Times New Roman"/>
          <w:b/>
          <w:sz w:val="24"/>
          <w:szCs w:val="24"/>
        </w:rPr>
        <w:t>Bu izin formunda yazılı hususlara aynen uyulacağını kayıtsız ve şartsız olarak kabul ve taahhüt ederim.</w:t>
      </w:r>
    </w:p>
    <w:p w14:paraId="5D07242B" w14:textId="2A7FADF0" w:rsidR="00FC5254" w:rsidRPr="000E5B96" w:rsidRDefault="00FC5254" w:rsidP="00FC52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2DA9AE" w14:textId="3F44D3BE" w:rsidR="00FF0748" w:rsidRDefault="00AE07E7" w:rsidP="00FF0748">
      <w:pPr>
        <w:pStyle w:val="ListeParagraf"/>
        <w:tabs>
          <w:tab w:val="left" w:pos="284"/>
        </w:tabs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5254">
        <w:rPr>
          <w:rFonts w:ascii="Times New Roman" w:hAnsi="Times New Roman" w:cs="Times New Roman"/>
          <w:b/>
          <w:sz w:val="24"/>
          <w:szCs w:val="24"/>
        </w:rPr>
        <w:tab/>
      </w:r>
      <w:r w:rsidR="00FF0748">
        <w:rPr>
          <w:rFonts w:ascii="Times New Roman" w:hAnsi="Times New Roman" w:cs="Times New Roman"/>
          <w:b/>
          <w:sz w:val="24"/>
          <w:szCs w:val="24"/>
        </w:rPr>
        <w:t>Etkinlik Sorumlusu</w:t>
      </w:r>
    </w:p>
    <w:p w14:paraId="42C0B3D1" w14:textId="77777777" w:rsidR="00FF0748" w:rsidRDefault="00FF0748" w:rsidP="00A35F02">
      <w:pPr>
        <w:pStyle w:val="ListeParagraf"/>
        <w:tabs>
          <w:tab w:val="left" w:pos="284"/>
        </w:tabs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İmza</w:t>
      </w:r>
    </w:p>
    <w:p w14:paraId="34D222D7" w14:textId="77777777" w:rsidR="00406F90" w:rsidRDefault="00406F90" w:rsidP="00A35F02">
      <w:pPr>
        <w:pStyle w:val="ListeParagraf"/>
        <w:tabs>
          <w:tab w:val="left" w:pos="284"/>
        </w:tabs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E55B4" w14:textId="78E2EE05" w:rsidR="006D4E9C" w:rsidRDefault="00A35F02" w:rsidP="00A35F02">
      <w:pPr>
        <w:pStyle w:val="ListeParagraf"/>
        <w:tabs>
          <w:tab w:val="left" w:pos="284"/>
        </w:tabs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85D">
        <w:rPr>
          <w:rFonts w:ascii="Times New Roman" w:hAnsi="Times New Roman" w:cs="Times New Roman"/>
          <w:b/>
          <w:sz w:val="24"/>
          <w:szCs w:val="24"/>
        </w:rPr>
        <w:t>ONAY</w:t>
      </w:r>
    </w:p>
    <w:p w14:paraId="2F081742" w14:textId="57EE7F05" w:rsidR="00A35F02" w:rsidRPr="0016385D" w:rsidRDefault="00A35F02" w:rsidP="00A35F02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85D">
        <w:rPr>
          <w:rFonts w:ascii="Times New Roman" w:hAnsi="Times New Roman" w:cs="Times New Roman"/>
          <w:b/>
          <w:sz w:val="24"/>
          <w:szCs w:val="24"/>
        </w:rPr>
        <w:tab/>
      </w:r>
      <w:r w:rsidRPr="0016385D">
        <w:rPr>
          <w:rFonts w:ascii="Times New Roman" w:hAnsi="Times New Roman" w:cs="Times New Roman"/>
          <w:b/>
          <w:sz w:val="24"/>
          <w:szCs w:val="24"/>
        </w:rPr>
        <w:tab/>
      </w:r>
      <w:r w:rsidRPr="0016385D">
        <w:rPr>
          <w:rFonts w:ascii="Times New Roman" w:hAnsi="Times New Roman" w:cs="Times New Roman"/>
          <w:b/>
          <w:sz w:val="24"/>
          <w:szCs w:val="24"/>
        </w:rPr>
        <w:tab/>
      </w:r>
      <w:r w:rsidRPr="0016385D">
        <w:rPr>
          <w:rFonts w:ascii="Times New Roman" w:hAnsi="Times New Roman" w:cs="Times New Roman"/>
          <w:b/>
          <w:sz w:val="24"/>
          <w:szCs w:val="24"/>
        </w:rPr>
        <w:tab/>
      </w:r>
      <w:r w:rsidRPr="0016385D">
        <w:rPr>
          <w:rFonts w:ascii="Times New Roman" w:hAnsi="Times New Roman" w:cs="Times New Roman"/>
          <w:b/>
          <w:sz w:val="24"/>
          <w:szCs w:val="24"/>
        </w:rPr>
        <w:tab/>
      </w:r>
      <w:r w:rsidRPr="0016385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163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5B9">
        <w:rPr>
          <w:rFonts w:ascii="Times New Roman" w:hAnsi="Times New Roman" w:cs="Times New Roman"/>
          <w:b/>
          <w:sz w:val="24"/>
          <w:szCs w:val="24"/>
        </w:rPr>
        <w:t>…/…/2023</w:t>
      </w:r>
    </w:p>
    <w:p w14:paraId="6470F91E" w14:textId="44E59866" w:rsidR="00CD56F2" w:rsidRDefault="00A35F02" w:rsidP="007A34BD">
      <w:pPr>
        <w:pStyle w:val="ListeParagraf"/>
        <w:tabs>
          <w:tab w:val="left" w:pos="284"/>
        </w:tabs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FF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126C24">
        <w:rPr>
          <w:rFonts w:ascii="Times New Roman" w:hAnsi="Times New Roman" w:cs="Times New Roman"/>
          <w:b/>
          <w:sz w:val="24"/>
          <w:szCs w:val="24"/>
        </w:rPr>
        <w:t>(</w:t>
      </w:r>
      <w:r w:rsidR="00237907" w:rsidRPr="00126C24">
        <w:rPr>
          <w:rFonts w:ascii="Times New Roman" w:hAnsi="Times New Roman" w:cs="Times New Roman"/>
          <w:b/>
          <w:sz w:val="24"/>
          <w:szCs w:val="24"/>
        </w:rPr>
        <w:t>İl Müdürü/Milli Park Müdürü</w:t>
      </w:r>
      <w:r w:rsidRPr="00126C24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CD56F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0AA6" w14:textId="77777777" w:rsidR="000369E0" w:rsidRDefault="000369E0" w:rsidP="00A35F02">
      <w:pPr>
        <w:spacing w:after="0" w:line="240" w:lineRule="auto"/>
      </w:pPr>
      <w:r>
        <w:separator/>
      </w:r>
    </w:p>
  </w:endnote>
  <w:endnote w:type="continuationSeparator" w:id="0">
    <w:p w14:paraId="2AAD9E87" w14:textId="77777777" w:rsidR="000369E0" w:rsidRDefault="000369E0" w:rsidP="00A3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7525065"/>
      <w:docPartObj>
        <w:docPartGallery w:val="Page Numbers (Bottom of Page)"/>
        <w:docPartUnique/>
      </w:docPartObj>
    </w:sdtPr>
    <w:sdtEndPr/>
    <w:sdtContent>
      <w:p w14:paraId="6340029D" w14:textId="2D4B3DE1" w:rsidR="00A35F02" w:rsidRDefault="00A35F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3E4">
          <w:rPr>
            <w:noProof/>
          </w:rPr>
          <w:t>3</w:t>
        </w:r>
        <w:r>
          <w:fldChar w:fldCharType="end"/>
        </w:r>
      </w:p>
    </w:sdtContent>
  </w:sdt>
  <w:p w14:paraId="29B1260A" w14:textId="77777777" w:rsidR="00A35F02" w:rsidRDefault="00A35F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4179" w14:textId="77777777" w:rsidR="000369E0" w:rsidRDefault="000369E0" w:rsidP="00A35F02">
      <w:pPr>
        <w:spacing w:after="0" w:line="240" w:lineRule="auto"/>
      </w:pPr>
      <w:r>
        <w:separator/>
      </w:r>
    </w:p>
  </w:footnote>
  <w:footnote w:type="continuationSeparator" w:id="0">
    <w:p w14:paraId="7C62787D" w14:textId="77777777" w:rsidR="000369E0" w:rsidRDefault="000369E0" w:rsidP="00A3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0671" w14:textId="77777777" w:rsidR="009E3F7F" w:rsidRPr="009E3F7F" w:rsidRDefault="009E3F7F" w:rsidP="009E3F7F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8"/>
      </w:rPr>
    </w:pPr>
    <w:r w:rsidRPr="009E3F7F">
      <w:rPr>
        <w:rFonts w:ascii="Times New Roman" w:hAnsi="Times New Roman" w:cs="Times New Roman"/>
        <w:b/>
        <w:sz w:val="24"/>
        <w:szCs w:val="28"/>
      </w:rPr>
      <w:t>TARIM VE ORMAN BAKANLIĞI</w:t>
    </w:r>
  </w:p>
  <w:p w14:paraId="2A260E92" w14:textId="77777777" w:rsidR="009E3F7F" w:rsidRPr="009E3F7F" w:rsidRDefault="009E3F7F" w:rsidP="009E3F7F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8"/>
      </w:rPr>
    </w:pPr>
    <w:r w:rsidRPr="009E3F7F">
      <w:rPr>
        <w:rFonts w:ascii="Times New Roman" w:hAnsi="Times New Roman" w:cs="Times New Roman"/>
        <w:b/>
        <w:sz w:val="24"/>
        <w:szCs w:val="28"/>
      </w:rPr>
      <w:t>DOĞA KORUMA VE MİLLİ PARKLAR GENEL MÜDÜRÜLÜĞÜ</w:t>
    </w:r>
  </w:p>
  <w:p w14:paraId="1109B1A3" w14:textId="77777777" w:rsidR="009E3F7F" w:rsidRPr="009E3F7F" w:rsidRDefault="009E3F7F" w:rsidP="009E3F7F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8"/>
      </w:rPr>
    </w:pPr>
    <w:r w:rsidRPr="009E3F7F">
      <w:rPr>
        <w:rFonts w:ascii="Times New Roman" w:hAnsi="Times New Roman" w:cs="Times New Roman"/>
        <w:b/>
        <w:sz w:val="24"/>
        <w:szCs w:val="28"/>
      </w:rPr>
      <w:t>MAĞARA GİRİŞ İZİN FORMU</w:t>
    </w:r>
  </w:p>
  <w:p w14:paraId="16715AD7" w14:textId="77777777" w:rsidR="009E3F7F" w:rsidRDefault="009E3F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3DE"/>
    <w:multiLevelType w:val="hybridMultilevel"/>
    <w:tmpl w:val="468245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1E89"/>
    <w:multiLevelType w:val="hybridMultilevel"/>
    <w:tmpl w:val="EEA6DC34"/>
    <w:lvl w:ilvl="0" w:tplc="4ED46BAA">
      <w:start w:val="1"/>
      <w:numFmt w:val="decimal"/>
      <w:lvlText w:val="%1)"/>
      <w:lvlJc w:val="left"/>
      <w:pPr>
        <w:ind w:left="567" w:firstLine="0"/>
      </w:pPr>
      <w:rPr>
        <w:rFonts w:hint="default"/>
        <w:b w:val="0"/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468DF"/>
    <w:multiLevelType w:val="hybridMultilevel"/>
    <w:tmpl w:val="17F67A6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85A3E"/>
    <w:multiLevelType w:val="hybridMultilevel"/>
    <w:tmpl w:val="DE6431A0"/>
    <w:lvl w:ilvl="0" w:tplc="33E66E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89B089F"/>
    <w:multiLevelType w:val="hybridMultilevel"/>
    <w:tmpl w:val="EA007F6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B6B8D"/>
    <w:multiLevelType w:val="hybridMultilevel"/>
    <w:tmpl w:val="CA0222F8"/>
    <w:lvl w:ilvl="0" w:tplc="2430D2E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81A81"/>
    <w:multiLevelType w:val="hybridMultilevel"/>
    <w:tmpl w:val="07E2C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A7996"/>
    <w:multiLevelType w:val="multilevel"/>
    <w:tmpl w:val="297AA3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F2"/>
    <w:rsid w:val="000002FF"/>
    <w:rsid w:val="000024D8"/>
    <w:rsid w:val="000369E0"/>
    <w:rsid w:val="0005030D"/>
    <w:rsid w:val="00071B5A"/>
    <w:rsid w:val="000802FB"/>
    <w:rsid w:val="00091D35"/>
    <w:rsid w:val="000D5ADD"/>
    <w:rsid w:val="000E48BE"/>
    <w:rsid w:val="000E5B96"/>
    <w:rsid w:val="000F347B"/>
    <w:rsid w:val="001106D3"/>
    <w:rsid w:val="0011076F"/>
    <w:rsid w:val="001134BD"/>
    <w:rsid w:val="00126C24"/>
    <w:rsid w:val="00150FDF"/>
    <w:rsid w:val="00156FD4"/>
    <w:rsid w:val="00161A3A"/>
    <w:rsid w:val="0016385D"/>
    <w:rsid w:val="00183863"/>
    <w:rsid w:val="00193923"/>
    <w:rsid w:val="001A4960"/>
    <w:rsid w:val="001A685A"/>
    <w:rsid w:val="001B242E"/>
    <w:rsid w:val="001C23E5"/>
    <w:rsid w:val="001C4FFD"/>
    <w:rsid w:val="001F07A0"/>
    <w:rsid w:val="001F20D3"/>
    <w:rsid w:val="00224208"/>
    <w:rsid w:val="00227AD8"/>
    <w:rsid w:val="00227F40"/>
    <w:rsid w:val="00237907"/>
    <w:rsid w:val="002532AD"/>
    <w:rsid w:val="002644CA"/>
    <w:rsid w:val="002664E0"/>
    <w:rsid w:val="002812AF"/>
    <w:rsid w:val="00296879"/>
    <w:rsid w:val="002D400E"/>
    <w:rsid w:val="00301A5E"/>
    <w:rsid w:val="003231C8"/>
    <w:rsid w:val="00332DA9"/>
    <w:rsid w:val="00351B89"/>
    <w:rsid w:val="00367199"/>
    <w:rsid w:val="003B09A2"/>
    <w:rsid w:val="003B1FC6"/>
    <w:rsid w:val="003D353C"/>
    <w:rsid w:val="00406F90"/>
    <w:rsid w:val="00427C63"/>
    <w:rsid w:val="00477992"/>
    <w:rsid w:val="004D4529"/>
    <w:rsid w:val="005024DE"/>
    <w:rsid w:val="00505C1A"/>
    <w:rsid w:val="005466CD"/>
    <w:rsid w:val="005560A7"/>
    <w:rsid w:val="005733CF"/>
    <w:rsid w:val="00577ED5"/>
    <w:rsid w:val="0059599A"/>
    <w:rsid w:val="005A063B"/>
    <w:rsid w:val="005A0B90"/>
    <w:rsid w:val="005A5A81"/>
    <w:rsid w:val="005C58DF"/>
    <w:rsid w:val="005E61CE"/>
    <w:rsid w:val="005F07B3"/>
    <w:rsid w:val="00615D4D"/>
    <w:rsid w:val="00647345"/>
    <w:rsid w:val="00677E2F"/>
    <w:rsid w:val="006860D5"/>
    <w:rsid w:val="006A4168"/>
    <w:rsid w:val="006D4E9C"/>
    <w:rsid w:val="007237B7"/>
    <w:rsid w:val="0078431A"/>
    <w:rsid w:val="00791740"/>
    <w:rsid w:val="007A2641"/>
    <w:rsid w:val="007A34BD"/>
    <w:rsid w:val="007C2250"/>
    <w:rsid w:val="007E03E4"/>
    <w:rsid w:val="00876CBB"/>
    <w:rsid w:val="008D4484"/>
    <w:rsid w:val="008E58C5"/>
    <w:rsid w:val="009019D4"/>
    <w:rsid w:val="00917756"/>
    <w:rsid w:val="009454E4"/>
    <w:rsid w:val="0095017F"/>
    <w:rsid w:val="00974C5D"/>
    <w:rsid w:val="009817E6"/>
    <w:rsid w:val="009E0E41"/>
    <w:rsid w:val="009E3F7F"/>
    <w:rsid w:val="00A11F21"/>
    <w:rsid w:val="00A2696F"/>
    <w:rsid w:val="00A32FB9"/>
    <w:rsid w:val="00A35F02"/>
    <w:rsid w:val="00A4080A"/>
    <w:rsid w:val="00A5779C"/>
    <w:rsid w:val="00A6615A"/>
    <w:rsid w:val="00A827BC"/>
    <w:rsid w:val="00A8620D"/>
    <w:rsid w:val="00A94D28"/>
    <w:rsid w:val="00AA099A"/>
    <w:rsid w:val="00AE07E7"/>
    <w:rsid w:val="00B07CCC"/>
    <w:rsid w:val="00B23371"/>
    <w:rsid w:val="00B4031B"/>
    <w:rsid w:val="00B72CE3"/>
    <w:rsid w:val="00B80E68"/>
    <w:rsid w:val="00B91561"/>
    <w:rsid w:val="00B927CB"/>
    <w:rsid w:val="00BB31CC"/>
    <w:rsid w:val="00BB3F0A"/>
    <w:rsid w:val="00BC2B01"/>
    <w:rsid w:val="00BD0F6F"/>
    <w:rsid w:val="00BE4FFF"/>
    <w:rsid w:val="00BE7D4A"/>
    <w:rsid w:val="00CB7FA2"/>
    <w:rsid w:val="00CD56F2"/>
    <w:rsid w:val="00CF16F3"/>
    <w:rsid w:val="00CF1891"/>
    <w:rsid w:val="00D42BBF"/>
    <w:rsid w:val="00D54918"/>
    <w:rsid w:val="00D62388"/>
    <w:rsid w:val="00DA35B9"/>
    <w:rsid w:val="00DB55CF"/>
    <w:rsid w:val="00DD4CDC"/>
    <w:rsid w:val="00E005CE"/>
    <w:rsid w:val="00E03439"/>
    <w:rsid w:val="00E0537F"/>
    <w:rsid w:val="00E8556A"/>
    <w:rsid w:val="00E91492"/>
    <w:rsid w:val="00E92C35"/>
    <w:rsid w:val="00EB362C"/>
    <w:rsid w:val="00EC57D5"/>
    <w:rsid w:val="00EC7943"/>
    <w:rsid w:val="00ED76C8"/>
    <w:rsid w:val="00EF1BFA"/>
    <w:rsid w:val="00F041AA"/>
    <w:rsid w:val="00F123A7"/>
    <w:rsid w:val="00F92B17"/>
    <w:rsid w:val="00FA5F5A"/>
    <w:rsid w:val="00FC3B47"/>
    <w:rsid w:val="00FC5254"/>
    <w:rsid w:val="00FE1C73"/>
    <w:rsid w:val="00FE1FAC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E7786"/>
  <w15:chartTrackingRefBased/>
  <w15:docId w15:val="{42B63E31-AF69-4FB0-96BB-F0D4679B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56F2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35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F02"/>
  </w:style>
  <w:style w:type="paragraph" w:styleId="AltBilgi">
    <w:name w:val="footer"/>
    <w:basedOn w:val="Normal"/>
    <w:link w:val="AltBilgiChar"/>
    <w:uiPriority w:val="99"/>
    <w:unhideWhenUsed/>
    <w:rsid w:val="00A35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F02"/>
  </w:style>
  <w:style w:type="paragraph" w:styleId="AralkYok">
    <w:name w:val="No Spacing"/>
    <w:uiPriority w:val="1"/>
    <w:qFormat/>
    <w:rsid w:val="00CF1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75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5C5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D82F717EC64E4E872147003BDC37DD" ma:contentTypeVersion="2" ma:contentTypeDescription="Yeni belge oluşturun." ma:contentTypeScope="" ma:versionID="ee08b00a74f2cd15584868866eae9c42">
  <xsd:schema xmlns:xsd="http://www.w3.org/2001/XMLSchema" xmlns:xs="http://www.w3.org/2001/XMLSchema" xmlns:p="http://schemas.microsoft.com/office/2006/metadata/properties" xmlns:ns1="http://schemas.microsoft.com/sharepoint/v3" xmlns:ns2="90481317-6c28-473d-b570-728780c29b3b" targetNamespace="http://schemas.microsoft.com/office/2006/metadata/properties" ma:root="true" ma:fieldsID="3b63a8314c35ea3e5a14f54f511ee839" ns1:_="" ns2:_="">
    <xsd:import namespace="http://schemas.microsoft.com/sharepoint/v3"/>
    <xsd:import namespace="90481317-6c28-473d-b570-728780c29b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1317-6c28-473d-b570-728780c29b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0481317-6c28-473d-b570-728780c29b3b">2026-03-12T08:05:01+00:00</YayinBitisTarihi>
  </documentManagement>
</p:properties>
</file>

<file path=customXml/itemProps1.xml><?xml version="1.0" encoding="utf-8"?>
<ds:datastoreItem xmlns:ds="http://schemas.openxmlformats.org/officeDocument/2006/customXml" ds:itemID="{4C62F6FC-AE80-4D59-B34A-2C87ACC499E4}"/>
</file>

<file path=customXml/itemProps2.xml><?xml version="1.0" encoding="utf-8"?>
<ds:datastoreItem xmlns:ds="http://schemas.openxmlformats.org/officeDocument/2006/customXml" ds:itemID="{9ABEA5ED-EBE6-4786-8265-91EFE4AD6ADE}"/>
</file>

<file path=customXml/itemProps3.xml><?xml version="1.0" encoding="utf-8"?>
<ds:datastoreItem xmlns:ds="http://schemas.openxmlformats.org/officeDocument/2006/customXml" ds:itemID="{175AFB0E-150E-4CA7-BE1A-7897B5E5D8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SABANCILAR</dc:creator>
  <cp:keywords/>
  <dc:description/>
  <cp:lastModifiedBy>Serdar İNCİRCİ</cp:lastModifiedBy>
  <cp:revision>2</cp:revision>
  <cp:lastPrinted>2023-01-05T06:51:00Z</cp:lastPrinted>
  <dcterms:created xsi:type="dcterms:W3CDTF">2025-03-12T07:38:00Z</dcterms:created>
  <dcterms:modified xsi:type="dcterms:W3CDTF">2025-03-12T07:38:00Z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0x010100A7D82F717EC64E4E872147003BDC37DD</vt:lpwstr>
  </property>
</Properties>
</file>